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A39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37812" w:rsidRPr="00437812" w:rsidRDefault="00236B13" w:rsidP="00437812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437812" w:rsidRPr="00437812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437812" w:rsidRPr="00437812" w:rsidRDefault="00437812" w:rsidP="004378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2A39" w:rsidRPr="00860B4B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016F4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«Русский язык»</w:t>
      </w: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016F4F">
      <w:pPr>
        <w:jc w:val="both"/>
        <w:rPr>
          <w:rFonts w:ascii="Times New Roman" w:hAnsi="Times New Roman" w:cs="Times New Roman"/>
          <w:b/>
        </w:rPr>
      </w:pPr>
    </w:p>
    <w:p w:rsidR="004A7DC8" w:rsidRDefault="00860B4B" w:rsidP="00DD25B4">
      <w:pPr>
        <w:pStyle w:val="c5"/>
        <w:numPr>
          <w:ilvl w:val="0"/>
          <w:numId w:val="35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lastRenderedPageBreak/>
        <w:t xml:space="preserve">Планируемые результаты освоения учебного предмета </w:t>
      </w:r>
    </w:p>
    <w:p w:rsidR="00860B4B" w:rsidRDefault="00860B4B" w:rsidP="004A7DC8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t>«Русский язык»</w:t>
      </w:r>
    </w:p>
    <w:p w:rsidR="00860B4B" w:rsidRPr="000B5C66" w:rsidRDefault="00860B4B" w:rsidP="00860B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AA5416" w:rsidRPr="00AA5416" w:rsidRDefault="00AA5416" w:rsidP="00484368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</w:rPr>
      </w:pPr>
      <w:r w:rsidRPr="00AA5416">
        <w:rPr>
          <w:rFonts w:ascii="Times New Roman" w:eastAsia="TimesNewRomanPSMT" w:hAnsi="Times New Roman" w:cs="Times New Roman"/>
          <w:bCs/>
        </w:rPr>
        <w:t>Федеральный государственный образовательный стандарт устанавливает требования к личностным, метапредметным и предметным результатам обучающихся, освоивших основную образовательную программу основного общего образования.</w:t>
      </w:r>
    </w:p>
    <w:p w:rsidR="00AA5416" w:rsidRPr="00AA5416" w:rsidRDefault="00AA5416" w:rsidP="00484368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</w:rPr>
      </w:pPr>
      <w:r w:rsidRPr="00AA5416">
        <w:rPr>
          <w:rFonts w:ascii="Times New Roman" w:eastAsia="TimesNewRomanPSMT" w:hAnsi="Times New Roman" w:cs="Times New Roman"/>
          <w:bCs/>
        </w:rPr>
        <w:t>Во всех предметных, метапредметных и междисциплинарных программах целевые установки по достижению планируемых результатов освоения основной образовательной программы являются отражением общей цели Программы школы с уточнением и конкретизацией. В результате реализации основной образовательной программы основного общего образования планируется достичь следующих результатов:</w:t>
      </w:r>
    </w:p>
    <w:p w:rsidR="00AA5416" w:rsidRPr="00AA5416" w:rsidRDefault="00AA5416" w:rsidP="00484368">
      <w:pPr>
        <w:pStyle w:val="a4"/>
        <w:numPr>
          <w:ilvl w:val="0"/>
          <w:numId w:val="22"/>
        </w:numPr>
        <w:spacing w:after="0" w:line="276" w:lineRule="auto"/>
        <w:ind w:left="0" w:right="57" w:firstLine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>ЛИЧНОСТНЫХ,</w:t>
      </w:r>
      <w:r w:rsidRPr="00AA5416">
        <w:rPr>
          <w:rFonts w:ascii="Times New Roman" w:hAnsi="Times New Roman" w:cs="Times New Roman"/>
          <w:lang w:eastAsia="ru-RU"/>
        </w:rPr>
        <w:t xml:space="preserve"> включающих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 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AA5416" w:rsidRPr="00AA5416" w:rsidRDefault="00AA5416" w:rsidP="00484368">
      <w:pPr>
        <w:pStyle w:val="a4"/>
        <w:numPr>
          <w:ilvl w:val="0"/>
          <w:numId w:val="21"/>
        </w:numPr>
        <w:tabs>
          <w:tab w:val="center" w:pos="567"/>
          <w:tab w:val="center" w:pos="4331"/>
          <w:tab w:val="center" w:pos="6330"/>
          <w:tab w:val="right" w:pos="9425"/>
        </w:tabs>
        <w:spacing w:after="0" w:line="276" w:lineRule="auto"/>
        <w:ind w:left="0" w:right="57" w:firstLine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>МЕТАПРЕДМЕТНЫХ</w:t>
      </w:r>
      <w:r w:rsidRPr="00AA5416">
        <w:rPr>
          <w:rFonts w:ascii="Times New Roman" w:hAnsi="Times New Roman" w:cs="Times New Roman"/>
          <w:lang w:eastAsia="ru-RU"/>
        </w:rPr>
        <w:t>, включающих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AA5416" w:rsidRPr="002F31B3" w:rsidRDefault="00AA5416" w:rsidP="00484368">
      <w:pPr>
        <w:pStyle w:val="a4"/>
        <w:numPr>
          <w:ilvl w:val="0"/>
          <w:numId w:val="20"/>
        </w:numPr>
        <w:tabs>
          <w:tab w:val="left" w:pos="709"/>
          <w:tab w:val="left" w:pos="993"/>
        </w:tabs>
        <w:spacing w:after="0" w:line="276" w:lineRule="auto"/>
        <w:ind w:left="0" w:right="57" w:firstLine="567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 xml:space="preserve">ПРЕДМЕТНЫХ, </w:t>
      </w:r>
      <w:r w:rsidRPr="00AA5416">
        <w:rPr>
          <w:rFonts w:ascii="Times New Roman" w:hAnsi="Times New Roman" w:cs="Times New Roman"/>
          <w:lang w:eastAsia="ru-RU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DD25B4" w:rsidRDefault="00DD25B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r w:rsidRPr="00AA5416">
        <w:rPr>
          <w:rFonts w:ascii="Times New Roman" w:hAnsi="Times New Roman" w:cs="Times New Roman"/>
          <w:b/>
        </w:rPr>
        <w:t>Личностные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</w:t>
      </w:r>
      <w:r w:rsidRPr="00AA5416">
        <w:rPr>
          <w:rFonts w:ascii="Times New Roman" w:hAnsi="Times New Roman" w:cs="Times New Roman"/>
        </w:rPr>
        <w:lastRenderedPageBreak/>
        <w:t>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 Личностные результаты освоения адаптированной образовательной программы основного общего образования должны отражать: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2) для обучающихся с нарушениями опорно-двигательного аппарата: владение навыками пространственной и социально-бытовой ориентировки; умение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и дифференциации картины мира, ее временно-пространственной организации;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3) для обучающихся с расстройствами аутистического 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r w:rsidRPr="00AA5416">
        <w:rPr>
          <w:rFonts w:ascii="Times New Roman" w:hAnsi="Times New Roman" w:cs="Times New Roman"/>
          <w:b/>
        </w:rPr>
        <w:t>Метапредметные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lastRenderedPageBreak/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4) умение оценивать правильность выполнения учебной задачи, собственные возможности ее решения;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смысловое чтение;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A5416" w:rsidRPr="00B57092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  <w:r w:rsidRPr="00AA5416">
        <w:rPr>
          <w:rFonts w:ascii="Times New Roman" w:hAnsi="Times New Roman" w:cs="Times New Roman"/>
        </w:rPr>
        <w:br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416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AA5416">
        <w:rPr>
          <w:rStyle w:val="ab"/>
          <w:rFonts w:ascii="Times New Roman" w:hAnsi="Times New Roman" w:cs="Times New Roman"/>
          <w:b/>
          <w:sz w:val="24"/>
          <w:szCs w:val="24"/>
        </w:rPr>
        <w:footnoteReference w:id="1"/>
      </w:r>
      <w:r w:rsidRPr="00AA5416">
        <w:rPr>
          <w:rFonts w:ascii="Times New Roman" w:hAnsi="Times New Roman" w:cs="Times New Roman"/>
          <w:b/>
          <w:sz w:val="24"/>
          <w:szCs w:val="24"/>
        </w:rPr>
        <w:t>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 владение навыками определения и исправления специфических ошибок (аграмматизмов) в письменной и устной речи;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2) для обучающихся с расстройствами аутистического спектра: формирование способности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тьютора; формирование умения оценивать результат своей деятельности в соответствии с заданными эталонами при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развитие способности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</w:p>
    <w:p w:rsidR="00AA5416" w:rsidRPr="00AA5416" w:rsidRDefault="00AA5416" w:rsidP="0048436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Планируемые результаты освоения учебных программ.</w:t>
      </w:r>
    </w:p>
    <w:p w:rsidR="00305A3B" w:rsidRPr="00DD25B4" w:rsidRDefault="00AA5416" w:rsidP="00DD25B4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</w:t>
      </w:r>
      <w:r w:rsidR="00484368">
        <w:rPr>
          <w:rFonts w:ascii="Times New Roman" w:hAnsi="Times New Roman" w:cs="Times New Roman"/>
        </w:rPr>
        <w:t>обучение на следующем</w:t>
      </w:r>
      <w:r w:rsidR="00CA2955">
        <w:rPr>
          <w:rFonts w:ascii="Times New Roman" w:hAnsi="Times New Roman" w:cs="Times New Roman"/>
        </w:rPr>
        <w:t xml:space="preserve"> </w:t>
      </w:r>
      <w:r w:rsidRPr="00AA5416">
        <w:rPr>
          <w:rFonts w:ascii="Times New Roman" w:hAnsi="Times New Roman" w:cs="Times New Roman"/>
        </w:rPr>
        <w:t>уровне общего образования.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опираться на фонетический, морфемный, словообразовательный и морфологический анализ в практике </w:t>
      </w:r>
      <w:r w:rsidR="001E1D0C" w:rsidRPr="00964111">
        <w:rPr>
          <w:rFonts w:ascii="Times New Roman" w:hAnsi="Times New Roman" w:cs="Times New Roman"/>
          <w:sz w:val="24"/>
          <w:szCs w:val="28"/>
        </w:rPr>
        <w:t>правописания;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C5833" w:rsidRDefault="000C5833" w:rsidP="00112D2F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86C6D" w:rsidRDefault="00786C6D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CA2955" w:rsidRDefault="00CA2955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860B4B" w:rsidRDefault="00860B4B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860B4B" w:rsidRPr="000B5C66" w:rsidRDefault="00860B4B" w:rsidP="00860B4B">
      <w:pPr>
        <w:rPr>
          <w:rFonts w:ascii="Times New Roman" w:hAnsi="Times New Roman" w:cs="Times New Roman"/>
        </w:rPr>
      </w:pPr>
    </w:p>
    <w:p w:rsidR="001E1D0C" w:rsidRDefault="00860B4B" w:rsidP="001E1D0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1E1D0C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lastRenderedPageBreak/>
        <w:t>Содержание учебного предмета «Русский язык»</w:t>
      </w:r>
    </w:p>
    <w:p w:rsidR="00860B4B" w:rsidRPr="001E1D0C" w:rsidRDefault="00860B4B" w:rsidP="001E1D0C">
      <w:pPr>
        <w:pStyle w:val="a4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1E1D0C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основного общего образования</w:t>
      </w:r>
    </w:p>
    <w:p w:rsidR="00860B4B" w:rsidRDefault="00860B4B" w:rsidP="001E1D0C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2D2F" w:rsidRPr="00112D2F" w:rsidRDefault="00112D2F" w:rsidP="00860B4B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 класс</w:t>
      </w:r>
    </w:p>
    <w:p w:rsidR="00112D2F" w:rsidRPr="00786C6D" w:rsidRDefault="00112D2F" w:rsidP="00484368">
      <w:pPr>
        <w:widowControl w:val="0"/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x-none"/>
        </w:rPr>
      </w:pPr>
      <w:r w:rsidRPr="00786C6D">
        <w:rPr>
          <w:rFonts w:ascii="Times New Roman" w:hAnsi="Times New Roman"/>
          <w:b/>
          <w:bCs/>
          <w:iCs/>
          <w:color w:val="000000"/>
          <w:sz w:val="24"/>
          <w:szCs w:val="24"/>
          <w:lang w:val="x-none"/>
        </w:rPr>
        <w:t>Содержание, обеспечивающее формирование коммуникативной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1. Язык. Речь. Общение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2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Речь и речевое общение. Речевая ситуация. Речь устная и письменная. Речь диалогическая и монологическая. Моно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лог и его виды. Диалог и его виды.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Осознание основных особенностей устной и письмен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ной речи; анализ образцов устной и письменной речи. Раз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личение диалогической и монологической речи. Владение различными видами монолога и диалога. Понимание комму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3. Виды речевой деятельности: чтение, аудирование (слу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шание), говорение, письмо.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Культура чтения, аудирования, говорения и письма.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4. Овладение основными видами речевой деятельности.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Адекватное понимание основной и дополнительной ин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формации текста, воспринимаемого зрительно или на слух. Передача содержания прочитанного или прослушанного текс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та в сжатом или развернутом виде в соответствии с ситуацией речевого общения. Овладение практическими умениями про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смотрового, ознакомительного, изучающего чтения, приемами работы с учебной книгой и другими информационными ис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точниками. Овладение различными видами аудирования. Изложение содержания прослушанного или прочитанного тек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ста (подробное, сжатое, выборочное).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Создание устных и письменных монологических, а также устных диалогических высказываний разной коммуникатив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ной направленности с учетом целей и ситуации общения.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Отбор и систематизация материала на определенную тему; поиск, анализ и преобразование информации, извлеченной из различных источников.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52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2. Текст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3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части, составление его плана, тезисов.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3. Функциональные разновидности языка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4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(рассказ, беседа).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Установление принадлежности текста к определенной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120" w:after="60" w:line="264" w:lineRule="auto"/>
        <w:ind w:firstLine="4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  <w:t>Содержание, обеспечивающее формирование лингвистической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4. Общие сведения о языке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5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7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в кругу других славянских языков. Роль ста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рославянского (церковнославянского) языка в развитии рус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как развивающееся явление. Формы функ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ционирования современного русского языка: литературный язык, диалекты, просторечие, профессиональные разновидно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сти, жаргон.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– язык русской художественной литерату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ры. Основные изобразительные средства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Лингвистика как наука о языке.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left="360"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Основные разделы лингвистики.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Выдающиеся отечественные лингвисты.</w:t>
      </w:r>
    </w:p>
    <w:p w:rsidR="00112D2F" w:rsidRPr="001F51A1" w:rsidRDefault="00112D2F" w:rsidP="00484368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Осознание важности коммуникативных умений в жиз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 человека, понимание роли русского языка в жизни обще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ства и государства, в современном мире.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Понимание различий между литературным языком и диа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лектами, просторечием, профессиональными разновидностя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ми языка, жаргоном. Осознание красоты, богатства, вырази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тельности русского языка. Наблюдение за использованием изобразительных средств языка в художественных текстах.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5. Фонетика и орфоэпия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6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Фонетика как раздел лингвистики.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Звук как единица языка. Система гласных звуков. Систе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ма согласных звуков. Изменение звуков в речевом потоке. Элементы фонетической транскрипции. Слог. Ударение.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Орфоэпия как раздел лингвистики. Основные правила нормативного произношения и ударения.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Орфоэпический словарь.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Совершенствование навыков различения ударных и безударных гласных, звонких и глухих, твердых и мягких со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фонетико-орфоэпических знаний и умений в собственной речевой практике.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орфоэпического словаря для овладения произносительной культурой.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6. Графика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7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Графика как раздел лингвистики. Соотношение звука и буквы. Обозначение на письме твердости и мягкости соглас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ных. Способы обозначения [j’].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педиях, в СМС-сообщениях.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lastRenderedPageBreak/>
        <w:t>Раздел 7. Морфемика и словообразование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8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Морфемика как раздел лингвистики. Морфема как минимальная значимая единица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Словообразующие и формообразующие морфемы. Окончание как формообразующая морфема.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Приставка, суффикс как словообразующие морфемы.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Корень. Однокоренные слова. Чередование гласных и согласных в корнях слов. Варианты морфем.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Возможность исторических изменений в структуре слова. Понятие об этимологии. Этимологический словарь.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Словообразование как раздел лингвистики. Исходная (производящая) основа и словообразующая морфема.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Основные способы образования слов: приставочный, суффиксальный, приставочно-суффиксальный, бессуффиксный;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Словообразовательный и морфемный словари.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Осмысление морфемы как значимой единицы языка. Осознание роли морфем в процессах формо- и словообразования. Проведение морфемного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Определение основных способов словообразования, построение словообразовательных цепочек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знаний и умений по морфемике и словообразованию в практике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словообразовательного, морфемного и эти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ологического словарей при решении разнообразных учебных задач.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52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8. Лексикология и фразеология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9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30"/>
        </w:tabs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Лексикология как раздел лингвистики. Слово как единица языка. Лексическое значение слова.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Однозначные и многозначные слова; прямое и перенос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ное значения слова. Переносное значение слов как основа тропов.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Тематические группы слов. Толковые словари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Синонимы. Антонимы. Омонимы. Словари синонимов и антонимов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ее происхождения: исконно русские и заимствованные слова. Словари иностранных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ее активного и пассивного запаса. Архаизмы, историзмы, неологизмы. Словари устаревших слов и неологизмов.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сферы ее упо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требления. Общеупотребительные слова. Диалектные слова. Термины и профессионализмы. Жаргонная лексика.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Стилистические пласты лексики.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Фразеология как раздел лингвистики. Фразеологизмы. Пословицы, поговорки, афоризмы, крылатые слова. Фразеоло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гические словари.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Разные виды лексических словарей и их роль в овладе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нии словарным богатством родного языка.</w:t>
      </w:r>
    </w:p>
    <w:p w:rsidR="00112D2F" w:rsidRPr="001F51A1" w:rsidRDefault="00112D2F" w:rsidP="00484368">
      <w:pPr>
        <w:widowControl w:val="0"/>
        <w:tabs>
          <w:tab w:val="left" w:pos="91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Дифференциация лексики по типам лексического зна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чения с точки зрения ее активного и пассивного запаса, про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исхождение сферы употребления, экспрессивной окраски и стилистической принадлежности.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Употребление лексических средств в соответствии со зна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употребления.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Проведение лексического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Извлечение необходимой информации из лексических словарей различных типов (толкового словаря, словарей си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нонимов, антонимов, устаревших слов, иностранных слов, фразеологического словаря и др.) и использование ее в раз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личных видах деятельности.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9. Морфология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10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Морфология как раздел грамматики.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Части речи как лексико-грамматические разряды слов. Система частей речи в русском языке.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глагола. 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Омонимия слов разных частей речи.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Словари грамматических трудностей.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Распознавание частей речи по грамматическому значе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 xml:space="preserve">нию, морфологическим признакам и синтаксической роли. Проведение </w:t>
      </w:r>
      <w:r w:rsidR="009F40BF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морфологического разбора слов разных частей ре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чи. Нормативное употребление'форм слов различных частей речи.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морфологических знаний и умений в прак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словарей грамматических трудностей в ре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чевой практике.</w:t>
      </w:r>
    </w:p>
    <w:p w:rsidR="00112D2F" w:rsidRPr="001F51A1" w:rsidRDefault="009F40BF" w:rsidP="00484368">
      <w:pPr>
        <w:keepNext/>
        <w:widowControl w:val="0"/>
        <w:autoSpaceDE w:val="0"/>
        <w:autoSpaceDN w:val="0"/>
        <w:adjustRightInd w:val="0"/>
        <w:spacing w:before="60" w:after="60" w:line="264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 xml:space="preserve">       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10. Синтаксис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11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Синтаксис как раздел грамматики. Словосочетание и предложение как единицы синтаксиса.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Структурные типы простых предложений: двусоставные и односоставные, распространенные и нераспространенные, предложения осложненной и неосложненной структуры, полные и неполные.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Предложения осложненной структуры. Однородные члены предложения.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112D2F" w:rsidRPr="002F31B3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синтаксических знаний и умений в практике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11. Правописание: орфография и пунктуация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12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Орфография как система правил правописания. Понятиe орфограммы.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Правописание гласных и согласных в составе морфем, правописание </w:t>
      </w:r>
      <w:r w:rsidRPr="001F51A1">
        <w:rPr>
          <w:rFonts w:ascii="Times New Roman" w:hAnsi="Times New Roman"/>
          <w:i/>
          <w:iCs/>
          <w:color w:val="000000"/>
          <w:sz w:val="24"/>
          <w:szCs w:val="24"/>
          <w:lang w:val="x-none"/>
        </w:rPr>
        <w:t>ъ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 и </w:t>
      </w:r>
      <w:r w:rsidRPr="001F51A1">
        <w:rPr>
          <w:rFonts w:ascii="Times New Roman" w:hAnsi="Times New Roman"/>
          <w:i/>
          <w:iCs/>
          <w:color w:val="000000"/>
          <w:sz w:val="24"/>
          <w:szCs w:val="24"/>
          <w:lang w:val="x-none"/>
        </w:rPr>
        <w:t>ь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Слитные, дефисные и раздельные написания.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Употребление прописной и строчной буквы.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Перенос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Орфографические словари и справочники.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Пунктуация как система правил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и их функции. Одиночные и парные знаки препинания.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конце предложения.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простом неосложненном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простом осложненном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сложном предложении: сложносочи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ненном, сложноподчиненном, бессоюзном.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при прямой речи и цитировании, в диа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логе.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Сочетание знаков препинания.</w:t>
      </w:r>
    </w:p>
    <w:p w:rsidR="00112D2F" w:rsidRPr="001F51A1" w:rsidRDefault="00112D2F" w:rsidP="00484368">
      <w:pPr>
        <w:widowControl w:val="0"/>
        <w:tabs>
          <w:tab w:val="left" w:pos="88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2. Овладение орфографической и пунктуационной зор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костью. Соблюдение основных орфографических и пунктуа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ционных норм в письменной речи. Опора на фонетический, морфемно-словообразовательный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орфографических словарей и справочни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ков по правописанию для решения орфографических и пунк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туационных проблем.</w:t>
      </w:r>
    </w:p>
    <w:p w:rsidR="00112D2F" w:rsidRPr="002F31B3" w:rsidRDefault="00112D2F" w:rsidP="00484368">
      <w:pPr>
        <w:widowControl w:val="0"/>
        <w:autoSpaceDE w:val="0"/>
        <w:autoSpaceDN w:val="0"/>
        <w:adjustRightInd w:val="0"/>
        <w:spacing w:before="120" w:after="60" w:line="264" w:lineRule="auto"/>
        <w:ind w:firstLine="4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  <w:t>Содержание, обеспечивающее формирование культуроведческой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12. Язык и культура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13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Взаимосвязь языка и истории, культуры народа. Рус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ский речевой этикет.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Уместное ис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пользование правил русского речевого этикета в учебной де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ятельности и повседневной жизни.</w:t>
      </w:r>
    </w:p>
    <w:p w:rsidR="00484368" w:rsidRPr="001E1D0C" w:rsidRDefault="00484368" w:rsidP="001E1D0C">
      <w:pPr>
        <w:spacing w:after="120"/>
        <w:rPr>
          <w:rFonts w:ascii="Times New Roman" w:hAnsi="Times New Roman" w:cs="Times New Roman"/>
          <w:b/>
          <w:bCs/>
          <w:sz w:val="24"/>
        </w:rPr>
      </w:pPr>
    </w:p>
    <w:p w:rsidR="00112D2F" w:rsidRPr="00484368" w:rsidRDefault="00112D2F" w:rsidP="001E1D0C">
      <w:pPr>
        <w:pStyle w:val="a4"/>
        <w:spacing w:after="120"/>
        <w:rPr>
          <w:rFonts w:ascii="Times New Roman" w:hAnsi="Times New Roman" w:cs="Times New Roman"/>
          <w:b/>
          <w:bCs/>
          <w:sz w:val="24"/>
        </w:rPr>
      </w:pPr>
      <w:r w:rsidRPr="002F31B3">
        <w:rPr>
          <w:rFonts w:ascii="Times New Roman" w:hAnsi="Times New Roman" w:cs="Times New Roman"/>
          <w:b/>
          <w:bCs/>
          <w:sz w:val="24"/>
        </w:rPr>
        <w:t>6 класс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9F40BF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Язык. Речь. Общение 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9F40BF">
        <w:rPr>
          <w:rFonts w:ascii="Times New Roman" w:eastAsia="Newton-Regular" w:hAnsi="Times New Roman" w:cs="Times New Roman"/>
          <w:sz w:val="24"/>
          <w:szCs w:val="24"/>
        </w:rPr>
        <w:t>Русский язык – один из развитых языков мира.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F40BF">
        <w:rPr>
          <w:rFonts w:ascii="Times New Roman" w:eastAsia="Newton-Regular" w:hAnsi="Times New Roman" w:cs="Times New Roman"/>
          <w:sz w:val="24"/>
          <w:szCs w:val="24"/>
        </w:rPr>
        <w:t>Язык, речь, общение. Устное и письменное общения.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Развитие речи (далее </w:t>
      </w: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Ситуация общения. Определение схемы ситуации общения.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Повторение изученного в 5 классе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Bold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Тип речи. Стиль речи. Основная мысль текста.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Составление диалога.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Контрольная работа (далее </w:t>
      </w: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Входной контроль (контрольный тест).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Текст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Текст, его особенности. Средства связи предложений в тексте.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Основные признаки текста.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Текст и стили речи. Официально-деловой стиль.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Bold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Лексика.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Основные пути пополнения словарного состава русского языка.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Словари русского языка.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Сбор и анализ материалов к сочинению. Сочинение-рассуждение.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lastRenderedPageBreak/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Фразеология.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Источники фразеологизмов. Использование фразеологизмов в речи.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Фразеологический словарь.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Конструирование текста с использованием фразеологизмов.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тест по теме «Лексика. Фразеология».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          Словообразование. Орфография.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Морфемика и словообразование (повторение пройденного в 5 классе).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Словообразовательная пара. Словообразовательная цепочка. словообразовательное гнездо.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Этимология слов. Этимологические словари.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Правописание чередующихся гласных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а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корнях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-кас-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-кос-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,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-гар-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-гор-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,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-зар-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-зор-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Правописание букв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ы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после приставок на согласные. Гласные в приставках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пре-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при-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. Соединительные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в сложных словах.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 Морфемный и словообразовательный разбор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существительное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существительное как часть речи (повторение пройденного в 5 классе). Разносклоняемые имена существительные. Буква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-ен-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существительных на </w:t>
      </w: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-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мя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 существительными. Согласные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ч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щ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 в суффиксе существительных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-чик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(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-щик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Правописание гласных в суффиксах  -ек и –ик.</w:t>
      </w:r>
      <w:r w:rsidRPr="00484368">
        <w:rPr>
          <w:rFonts w:ascii="Times New Roman" w:eastAsia="Newton-Regular" w:hAnsi="Times New Roman" w:cs="Times New Roman"/>
          <w:b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после шипящих в суффиксах существительных.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существительного.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прилагательное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 прилагательными. Буквы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после шипящих 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ц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Одна и две буквы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-к-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-ск-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lastRenderedPageBreak/>
        <w:t xml:space="preserve">Морфологический разбор имени прилагательного.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числительное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числительного.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Контрольный тест по теме «Имя числительное».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Местоимение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себя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Раздельное написание предлогов и местоимений. Буква н в личных местоимениях 3-го лица после предлогов. Образование неопределенных местоимений. Дефис в неопределенных местоимениях. Не в неопределенных местоимениях. Слитное и раздельное написание не и ни в отрицательных местоимениях.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местоимения.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9F40BF" w:rsidRDefault="009F40B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CA2955" w:rsidRPr="00484368" w:rsidRDefault="00CA2955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Глагол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Раздельное написание частицы бы (б) с глаголами в условном наклонении. Буквы ь и и в глаголах повелительного наклонения. Правописание гласных в суффиксах глагола.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Морфологический разбор глагола.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lastRenderedPageBreak/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Повторение и систематизация изученного в 5 и 6 классах (12ч + 1 к.р. + 2 р.р.)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Сообщение о происхождении фамилии.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Сочинение-описание (рассуждение).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Контрольное сочинение.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Итоговый тест</w:t>
      </w:r>
    </w:p>
    <w:p w:rsidR="00112D2F" w:rsidRPr="00484368" w:rsidRDefault="00112D2F" w:rsidP="001E1D0C">
      <w:pPr>
        <w:tabs>
          <w:tab w:val="left" w:pos="296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CA2955" w:rsidRPr="009F40BF" w:rsidRDefault="00CA2955" w:rsidP="009F40BF">
      <w:pPr>
        <w:tabs>
          <w:tab w:val="left" w:pos="2960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964081" w:rsidRDefault="00112D2F" w:rsidP="001E1D0C">
      <w:pPr>
        <w:tabs>
          <w:tab w:val="left" w:pos="296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  <w:t>7 класс</w:t>
      </w:r>
    </w:p>
    <w:p w:rsidR="001E1D0C" w:rsidRPr="009F40BF" w:rsidRDefault="001E1D0C" w:rsidP="001E1D0C">
      <w:pPr>
        <w:tabs>
          <w:tab w:val="left" w:pos="296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9F40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как развивающееся явление. Язык и культура народа. Лингвистика как наука о языке и речи.Необходимость бережного и сознательного отношения к русскому языку как к национальной ценности. 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Повторение</w:t>
      </w: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 пройденного в 5-6 классах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Морфологические признаки частей речи. </w:t>
      </w:r>
      <w:r w:rsidRPr="009F40BF">
        <w:rPr>
          <w:rFonts w:ascii="Times New Roman" w:eastAsia="Calibri" w:hAnsi="Times New Roman" w:cs="Times New Roman"/>
          <w:sz w:val="24"/>
          <w:szCs w:val="24"/>
        </w:rPr>
        <w:t>О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познавательные признаки морфемики, орфографии, морфологии, синтаксиса, пунктуации.</w:t>
      </w:r>
    </w:p>
    <w:p w:rsidR="00964081" w:rsidRPr="009F40BF" w:rsidRDefault="00964081" w:rsidP="001E1D0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.Морфология. Орфография. Культура речи.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Причастие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. Повторение пройденного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Деепричастие.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Повторение пройденного о глаголе. Свойства наречия 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Наречие. </w:t>
      </w: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Наречие как часть речи. Синтаксическая роль. Текстообразующая роль. Словообразование наречий. Не с наречиями. Правописание суффиксов наречий. Н и НН в суффиксах наречий. 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действий как вид текста.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Категория состояния.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Категория состояния как часть речи. Отличие от наречий. Синтаксическая роль.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Выборочное изложение текста с описанием состояния человека или природы.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.Служебные части речи. Культура речи.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Предлог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как служебная часть речи.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Рассказ от своего имени на основе прочитанного. Рассказ на основе увиденного на картине.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Союз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как служебная часть речи. Синтаксическая роль союзов. Сочинительные и подчинительные союзы. Простые и составные. Текстообразующая роль союзов. Слитное и раздельное написания союзов.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Устное рассуждение на дискуссионную тему, языковые особенности.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Частица 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как служебная часть речи. Синтаксическая роль частиц. Текстообразующая роль. Формообразующие и смысловые частицы. Различение НЕ и НИ, их правописание.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Рассказ по данному сюжету.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Междометие. Звукоподражательные слова.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.Повторение и систематизация изученного </w:t>
      </w: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материала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в 7 классе</w:t>
      </w: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оценки знаний, умений и навыков учащихся по русскому языку</w:t>
      </w:r>
    </w:p>
    <w:p w:rsidR="00484368" w:rsidRDefault="00484368" w:rsidP="009F40BF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40BF" w:rsidRPr="009F40BF" w:rsidRDefault="009F40BF" w:rsidP="009F40BF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D2F" w:rsidRPr="009F40BF" w:rsidRDefault="00112D2F" w:rsidP="001E1D0C">
      <w:pPr>
        <w:shd w:val="clear" w:color="auto" w:fill="FFFFFF"/>
        <w:spacing w:after="0" w:line="240" w:lineRule="auto"/>
        <w:ind w:right="-568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9F40BF">
        <w:rPr>
          <w:rFonts w:ascii="Times New Roman" w:hAnsi="Times New Roman" w:cs="Times New Roman"/>
          <w:b/>
          <w:bCs/>
          <w:kern w:val="32"/>
          <w:sz w:val="24"/>
          <w:szCs w:val="24"/>
        </w:rPr>
        <w:t>8</w:t>
      </w:r>
      <w:r w:rsidR="00CA2955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9F40BF">
        <w:rPr>
          <w:rFonts w:ascii="Times New Roman" w:hAnsi="Times New Roman" w:cs="Times New Roman"/>
          <w:b/>
          <w:bCs/>
          <w:kern w:val="32"/>
          <w:sz w:val="24"/>
          <w:szCs w:val="24"/>
        </w:rPr>
        <w:t>класс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Функции русского языка в современном мире (1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в современном мире.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разделы языка, основные языковые единицы.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Повторение изученного в 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F40BF">
        <w:rPr>
          <w:rFonts w:ascii="Times New Roman" w:hAnsi="Times New Roman" w:cs="Times New Roman"/>
          <w:b/>
          <w:sz w:val="24"/>
          <w:szCs w:val="24"/>
        </w:rPr>
        <w:t>–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9F40BF">
        <w:rPr>
          <w:rFonts w:ascii="Times New Roman" w:hAnsi="Times New Roman" w:cs="Times New Roman"/>
          <w:b/>
          <w:sz w:val="24"/>
          <w:szCs w:val="24"/>
        </w:rPr>
        <w:t xml:space="preserve"> классах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(7 ч + 2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условия выбора и и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знаки препинания по их функциям;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сложного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сложное предложение с его графической схемой, определять по схеме вид сложного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не с существительными и глаголами, прилагательными, наречиями; с краткими причастиями; с разными частями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обозначать графически условия выбора орфограмм.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Синтаксис, пунктуация, культура речи (2+1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признаки синтаксических единиц;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 – одна из основных единиц синтаксиса, выполняющая коммуникативную функцию и характеризующаяся смысловой и интонационной законченностью;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соотнесенность с ситуацией, фрагментом действительности – особое свойство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содержание предложения с фрагментами действительности;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Синтаксис, пунктуация, функции знаков препинания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Словосочетание (4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словосочетание; его функция; виды словосочетаний по главному слову: глагольные, именные и наречные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свободные словосочетания и фразеологические обороты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разбора словосочетания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разные виды словосочетаний;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виды словосочетаний по их значению;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использовать в речи синонимические по значению словосочетания;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словосочетания с заданным видом связи;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употреблять форму зависимого слова при управлении;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словосочетания и сочетания слов, не являющихся словами самостоятельных частей речи или не связанных подчинительной связью;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устный и письменный разбор словосочетания.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Словосочетание, типы словосочетаний.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Простое предложение (7 ч +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9F40BF">
        <w:rPr>
          <w:rFonts w:ascii="Times New Roman" w:hAnsi="Times New Roman" w:cs="Times New Roman"/>
          <w:b/>
          <w:sz w:val="24"/>
          <w:szCs w:val="24"/>
        </w:rPr>
        <w:t>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предложении. Грамматическая (предикативная) основа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 русском языке порядок слов и логическое ударение помогают выделить наиболее важное слово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односоставные и двусоставные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графическую интонационную схему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Простые двусоставные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Главные члены предложения (6 ч + 2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подлежащем.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главных членов предложения,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Умение пользоваться в речи синонимическими вариантами выражения подлежащего и сказуемого.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подлежащего;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вспомогательного глагола;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именной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подлежащее и определять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способы выражения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грамматически глагол-сказуемое с подлежащим, выраженным существительным общего рода, аббревиатурами, заимствованными словами;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тире между подлежащим и сказуемым в соответствии с правилом, графически объяснять условия выбора тире;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Второстепенные члены предложения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(5 ч + 3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Сравнительный оборот; знаки препинания при нем.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дополнение, основные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дополнений: прямые и косвенные;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прямого дополнения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определение;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виды определений в зависимости от характера связи с определяемым словом: согласованное и несогласованное;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приложение;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приложения;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дефиса при приложении;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обстоятельство,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второстепенные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неопределенной формы глагола в качестве дополнения и части составного глагольного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дополнения, выраженные словосочетаниями;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прямое дополнение и подлежащее;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приложения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виды обстоятельств и определять способы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ставить вопросы к обстоятельствам условия;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обстоятельства уступки в деловом стиле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Простые односоставные предложения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(9 ч + 3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Синонимия односоставных и двусоставных предложений,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Рассказ на свободную тему.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главного члена односоставного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назывных предложений (зачин: лаконично вводит читателя в обстановку событий; ремарка и пр.)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неопределенно-личных предложений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нераспространенные односоставные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определенно-личные предложения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распознавать неопределенно-личные предложения, находить их главный член,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безличные предложения, выступающие в роли побудительных;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выражения их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интонировать данные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осложненное предложение.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Неполное предложение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(2 ч)</w:t>
      </w:r>
    </w:p>
    <w:p w:rsidR="00112D2F" w:rsidRPr="009F40BF" w:rsidRDefault="00112D2F" w:rsidP="003825EC">
      <w:pPr>
        <w:shd w:val="clear" w:color="auto" w:fill="FFFFFF"/>
        <w:spacing w:before="96"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Понятие о неполных предложениях.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Неполные предложения в диалоге и в сложном предложении.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неполное предложение;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употребления тире в неполном предложении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неполные предложения, находить пропущенные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неполные предложения в диалоге;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Простое осложненное предложение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осложненное предложение;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осложнения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осложненное предложение.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Однородные члены предложения 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(12ч 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2ч)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Вариативность постановки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однородные члены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однородных членов (все члены предложения),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однородные и неоднородные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фразеологические обороты с повторяющимися союзами </w:t>
      </w:r>
      <w:r w:rsidRPr="009F40BF">
        <w:rPr>
          <w:rFonts w:ascii="Times New Roman" w:hAnsi="Times New Roman" w:cs="Times New Roman"/>
          <w:i/>
          <w:sz w:val="24"/>
          <w:szCs w:val="24"/>
        </w:rPr>
        <w:t xml:space="preserve">и–и, ни–ни, </w:t>
      </w:r>
      <w:r w:rsidRPr="009F40BF">
        <w:rPr>
          <w:rFonts w:ascii="Times New Roman" w:hAnsi="Times New Roman" w:cs="Times New Roman"/>
          <w:sz w:val="24"/>
          <w:szCs w:val="24"/>
        </w:rPr>
        <w:t>не разделяющимися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графические схемы однородных членов;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(союзная, бессоюзная);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члены предложения, связанные только перечислительной интонацией,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однородные и неоднородные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и неоднородные определения в заданной речевой ситуация;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использование в тексте неоднородных определений в качестве однородных,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однородных и неоднородных определений в раскрытий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разные функции союза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распознавать разновидность союза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по составу (одиночный, повторяющийся);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правильно расставлять знаки препинания при союзе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>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>, в речи для усиления утверждения;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использование повторяющихся союзов </w:t>
      </w:r>
      <w:r w:rsidRPr="009F40BF">
        <w:rPr>
          <w:rFonts w:ascii="Times New Roman" w:hAnsi="Times New Roman" w:cs="Times New Roman"/>
          <w:i/>
          <w:sz w:val="24"/>
          <w:szCs w:val="24"/>
        </w:rPr>
        <w:t>и – и</w:t>
      </w:r>
      <w:r w:rsidRPr="009F40BF">
        <w:rPr>
          <w:rFonts w:ascii="Times New Roman" w:hAnsi="Times New Roman" w:cs="Times New Roman"/>
          <w:sz w:val="24"/>
          <w:szCs w:val="24"/>
        </w:rPr>
        <w:t xml:space="preserve">, </w:t>
      </w:r>
      <w:r w:rsidRPr="009F40BF">
        <w:rPr>
          <w:rFonts w:ascii="Times New Roman" w:hAnsi="Times New Roman" w:cs="Times New Roman"/>
          <w:i/>
          <w:sz w:val="24"/>
          <w:szCs w:val="24"/>
        </w:rPr>
        <w:t>ни – ни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однородных членов в раскрытии замысла художественного произведения, правильно расставлять знаки препинания при однородных членах;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обобщающими словами при однородных членах;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однородные члены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Обобщающие слова, однородные члены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Обособленные члены предложения 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(14ч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3ч)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обособленных членов предложения,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Ораторская речь, ее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уточняющих членов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обособленные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объяснять использование тире для выделения приложения;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находить обособленные уточняющие члены предложения, выделять их знаками препинания, определять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обстоятельства уступки с предлогом</w:t>
      </w:r>
      <w:r w:rsidRPr="009F40BF">
        <w:rPr>
          <w:rFonts w:ascii="Times New Roman" w:hAnsi="Times New Roman" w:cs="Times New Roman"/>
          <w:i/>
          <w:sz w:val="24"/>
          <w:szCs w:val="24"/>
        </w:rPr>
        <w:t>несмотря на</w:t>
      </w:r>
      <w:r w:rsidRPr="009F40BF">
        <w:rPr>
          <w:rFonts w:ascii="Times New Roman" w:hAnsi="Times New Roman" w:cs="Times New Roman"/>
          <w:sz w:val="24"/>
          <w:szCs w:val="24"/>
        </w:rPr>
        <w:t>, выделять их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определения и уточнения в художественном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объяснять использование авторских выделительных знаков вместо запятых;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приложения.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обстоятельства.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дополнения.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Обращение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(2ч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1ч)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об обращении.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Текстообразующая роль обращений.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 ращениями.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Публичное выступление на общественно значимую тему.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слов, не являющихся членами предложения (коммуникативная, эмотивная);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обращение;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обращения;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распространенное обращение;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распространенные обращения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обращения в речевых ситуациях: разговор по телефону, поздравление, деловое письмо и пр.;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речевой контекст использования разных видов обращений, пользоваться обращениями в собственной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обращения в тексте, правильно расставлять выделительные знаки препинания при обращениях;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выражения обращений, интонационно правильно произносить предложения с обращениями;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обращений.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Обращения, знаки препинания при обращениях.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Вводные и вставные конструкции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(11ч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2ч)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Текстообразующая роль вводных слов и междометий.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вводные слова;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группы вводных слов по значению;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вводные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частицы и наречия, не являющиеся вводными словами;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вставные конструкции, их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междометие, его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междометий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слова</w:t>
      </w:r>
      <w:r w:rsidRPr="009F40BF">
        <w:rPr>
          <w:rFonts w:ascii="Times New Roman" w:hAnsi="Times New Roman" w:cs="Times New Roman"/>
          <w:i/>
          <w:sz w:val="24"/>
          <w:szCs w:val="24"/>
        </w:rPr>
        <w:t>однако</w:t>
      </w:r>
      <w:r w:rsidRPr="009F40BF">
        <w:rPr>
          <w:rFonts w:ascii="Times New Roman" w:hAnsi="Times New Roman" w:cs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вводные слова разных значений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вводные слова в тексте, правильно выделять их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вводных слов;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вводные предложения, интонационно правильно произносить предложения с вводными предложениями,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вводные слова и слова, не являющиеся вводными;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вставные конструкции в тексте, определять их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вставные конструкции, выделять их на письме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вводные слова и вставные конструкции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междометия в тексте, определять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употребление </w:t>
      </w:r>
      <w:r w:rsidRPr="009F40BF">
        <w:rPr>
          <w:rFonts w:ascii="Times New Roman" w:hAnsi="Times New Roman" w:cs="Times New Roman"/>
          <w:i/>
          <w:sz w:val="24"/>
          <w:szCs w:val="24"/>
        </w:rPr>
        <w:t>о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при обращении и с междометием без обращения;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препинания, сочетание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Авторская пунктуация.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Чужая речь </w:t>
      </w:r>
      <w:r w:rsidRPr="009F40B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(7 ч + 1 </w:t>
      </w:r>
      <w:r w:rsidRPr="009F40BF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 прямой речи и диалоге. Способы передачи чужой речи.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предложений с прямой речью,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чужая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передачи чужой речи (прямая/косвенная);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прямая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косвенная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предложений с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предложений с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предложений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предложений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диалог; правила пунктуационного оформления диалога;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цитата;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введения цитаты в авторский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пунктуационного оформления цитат;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комментирующую часть предложений с чужой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предложения с прямой и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предложения с косвенной речью, объяснять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заменять прямую речь косвенной;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комментирующую часть в интерпозиции;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в произношении комментирующую часть (слова автора);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объяснять текстообразующую роль диалога как вида прямой речи, составлять его графическую схему;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цитаты;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вводить цитату в авторский текст разными способами: как составную часть и как предложение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цитаты;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цитаты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исправлять речевые недочеты при цитировании;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цитировать стихотворный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цитаты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Диалог, реплики диалога. Цитата, способы оформления цитат.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изученного в 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9F40BF">
        <w:rPr>
          <w:rFonts w:ascii="Times New Roman" w:hAnsi="Times New Roman" w:cs="Times New Roman"/>
          <w:b/>
          <w:sz w:val="24"/>
          <w:szCs w:val="24"/>
        </w:rPr>
        <w:t xml:space="preserve"> классе </w:t>
      </w:r>
      <w:r w:rsidRPr="009F40B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(3ч + 1 </w:t>
      </w:r>
      <w:r w:rsidRPr="009F40BF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ч)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морфологии;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первичных и вторичных синтаксических функциях различных частей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алгоритм рассуждения при постановке знаков препинания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содержание понятия «культура речи»;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культуры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орфографии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пользуясь алгоритмом, расставлять знаки препинания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Синтаксис, пунктуация, культура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 xml:space="preserve">Словосочетание. Простое предложение. Главные члены предложения. Второстепенные члены </w:t>
      </w:r>
    </w:p>
    <w:p w:rsidR="009F40BF" w:rsidRPr="00484368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предложения. Односоставные предложения. Неполные предложения. Осложненное предложение. Однородные члены предложения</w:t>
      </w:r>
      <w:r w:rsidR="00484368">
        <w:rPr>
          <w:rFonts w:ascii="Times New Roman" w:hAnsi="Times New Roman" w:cs="Times New Roman"/>
          <w:sz w:val="24"/>
          <w:szCs w:val="24"/>
        </w:rPr>
        <w:t>. Обособленные члены предложения</w:t>
      </w:r>
    </w:p>
    <w:p w:rsidR="00305A3B" w:rsidRPr="009F40BF" w:rsidRDefault="00305A3B" w:rsidP="003825EC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Международное значение русского языка. (1 ч)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ПРОЙДЕННОГО В </w:t>
      </w:r>
      <w:r w:rsidRPr="00484368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48436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 КЛАССАХ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(5 ч + 2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Анализ текста, его стиля, средств связи его частей. 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СЛОЖНОЕ ПРЕДЛОЖЕНИЕ. КУЛЬТУРА РЕЧИ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Сложные предложения. </w:t>
      </w:r>
      <w:r w:rsidRPr="009F40BF">
        <w:rPr>
          <w:rFonts w:ascii="Times New Roman" w:hAnsi="Times New Roman" w:cs="Times New Roman"/>
          <w:sz w:val="24"/>
          <w:szCs w:val="24"/>
        </w:rPr>
        <w:t>(1 ч)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СОЮЗНЫЕ СЛОЖНЫЕ ПРЕДЛОЖЕНИЯ (5 ч. +1 ч.)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СЛОЖНОСОЧИНЕННЫЕ ПРЕДЛОЖЕНИЯ (6 ч. + 2 ч.)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Сложносочиненное предложение и его особенности. Слож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носочиненные предложения с союзами (соединительными, проти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вительными, разделительными). Разделительные знаки препинания между частями сложносочиненного предложения. Синтаксические синонимы  сложносочиненных  предложений,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Авторское употребление знаков препинания.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интонационно правильно произносить сложносочиненные предложения.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Рецензия на литературное произведение, спектакль, кино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фильм.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СЛОЖНОПОДЧИНЕННЫЕ ПРЕДЛОЖЕНИЯ 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(19 ч + 5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Сложноподчиненное предложение и его особенности. Главное и придаточные предложения. Союзы и союзные слова как средство связи придаточного с главным. Указательные слова в главном предложении. Место придаточного предложения по от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ношению к главному. Разделительные знаки препинания, меж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ду главным и придаточным предложениями. Виды придаточных предложений.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Типичные речевые сферы применения сложноподчиненных предложений.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Сложноподчиненные предложения с несколькими придаточ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ными; знаки препинания в них.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сложноподчиненных предложений,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использовать в речи сложноподчиненные предложения и простые   с   обособленными   второстепенными   членами   как   синтакси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ческие синонимы.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Академическое красноречие и его виды, строение и язы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ковые особенности. Сообщение на лингвистическую тему.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Деловые документы (автобиография, заявление).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sz w:val="24"/>
          <w:szCs w:val="24"/>
        </w:rPr>
        <w:t xml:space="preserve">БЕССОЮЗНЫЕ 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СЛОЖНЫЕ ПРЕДЛОЖЕНИЯ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(5 ч + 3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Бессоюзное сложное предложение и его особенности. Смысловые взаимоотношения между частями бессоюзного слож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ного предложения. Разделительные знаки препинания в бес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союзном сложном предложении.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бессоюзных сложных предложе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Реферат небольшой статьи (фрагмента статьи) на линг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вистическую тему.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СЛОЖНЫЕ ПРЕДЛОЖЕНИЯ С РАЗЛИЧНЫМИ ВИДАМИ СВЯЗИ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(4 ч + 2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Различные виды сложных предложений с союзной и бес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союзной связью; разделительные знаки препинания в них. Соче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тание знаков препинания.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правильно употреблять в речи сложные предложения с различными видами связи.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  Конспект статьи (фрагмента статьи) на лингвистическую тему.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(2 ч +1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Роль языка в жизни общества. Язык как развивающееся яв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ление. Языковые контакты русского языка.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— первоэлемент великой русской литературы. Русский литературный язык и его стили. Богатство, красота, вы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разительность, русского языка.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как национальный язык русского народа, госу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дарственный язык РФ и язык межнационального общения. Мес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то русского языка среди языков мира. Русский язык как один из индоевропейских языков. Русский язык среди славянских язы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СИСТЕМАТИЗАЦИЯ ИЗУЧЕННОГО ПО ФОНЕТИКЕ,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ЛЕКСИКЕ, ГРАММАТИКЕ И ПРАВОПИСАНИЮ,</w:t>
      </w:r>
    </w:p>
    <w:p w:rsidR="00112D2F" w:rsidRPr="00484368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КУЛЬТУРЕ РЕЧИ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(3 ч + 1 ч)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Систематизация сведений о признаках текста, теме и основ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ной мысли связного высказывания, средствах связи частей тек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ста, о повествовании, описании, рассуждении; о стилях речи.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Сочинение публицистического характера на общественные, морально-этические и историко-литературные темы.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Доклад или реферат на историко-литературную тему (по од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ному источнику).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Тезисы статьи (главы книги) на лингвистическую тему.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Конспект и тезисный план литературно-критической статьи.</w:t>
      </w:r>
    </w:p>
    <w:p w:rsidR="00112D2F" w:rsidRPr="00484368" w:rsidRDefault="00112D2F" w:rsidP="00484368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 изучение программного материала отведено 68 часа, из них на развитие речи -15 час.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4. Формы и средства контроля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40BF">
        <w:rPr>
          <w:rFonts w:ascii="Times New Roman" w:hAnsi="Times New Roman" w:cs="Times New Roman"/>
          <w:sz w:val="24"/>
          <w:szCs w:val="24"/>
        </w:rPr>
        <w:t>-   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комплексный анализ текста;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сочинение по картине;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изложение с элементами сочинения;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тест;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устное высказывание на лингвистическую тему.</w:t>
      </w: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484368" w:rsidRDefault="00484368" w:rsidP="00A36EFE">
      <w:pPr>
        <w:spacing w:before="20" w:after="20" w:line="20" w:lineRule="atLeast"/>
        <w:rPr>
          <w:rFonts w:ascii="Times New Roman" w:hAnsi="Times New Roman" w:cs="Times New Roman"/>
          <w:sz w:val="24"/>
          <w:szCs w:val="24"/>
        </w:rPr>
      </w:pPr>
    </w:p>
    <w:p w:rsidR="00A31A5C" w:rsidRP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860B4B" w:rsidRPr="00860B4B" w:rsidRDefault="00B57092" w:rsidP="00860B4B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2699">
        <w:rPr>
          <w:rFonts w:ascii="Times New Roman" w:hAnsi="Times New Roman" w:cs="Times New Roman"/>
          <w:b/>
          <w:sz w:val="24"/>
          <w:szCs w:val="28"/>
        </w:rPr>
        <w:lastRenderedPageBreak/>
        <w:t xml:space="preserve">3. </w:t>
      </w:r>
      <w:r w:rsidR="00860B4B" w:rsidRPr="00860B4B">
        <w:rPr>
          <w:rFonts w:ascii="Times New Roman" w:hAnsi="Times New Roman" w:cs="Times New Roman"/>
          <w:b/>
          <w:sz w:val="24"/>
          <w:szCs w:val="28"/>
        </w:rPr>
        <w:t xml:space="preserve">Тематическое планирование с указанием количества часов, отводимых на освоение каждой темы в </w:t>
      </w:r>
      <w:r w:rsidR="00860B4B">
        <w:rPr>
          <w:rFonts w:ascii="Times New Roman" w:hAnsi="Times New Roman" w:cs="Times New Roman"/>
          <w:b/>
          <w:sz w:val="24"/>
          <w:szCs w:val="28"/>
        </w:rPr>
        <w:t>5</w:t>
      </w:r>
      <w:r w:rsidR="00860B4B" w:rsidRPr="00860B4B">
        <w:rPr>
          <w:rFonts w:ascii="Times New Roman" w:hAnsi="Times New Roman" w:cs="Times New Roman"/>
          <w:b/>
          <w:sz w:val="24"/>
          <w:szCs w:val="28"/>
        </w:rPr>
        <w:t xml:space="preserve"> классе</w:t>
      </w:r>
    </w:p>
    <w:tbl>
      <w:tblPr>
        <w:tblStyle w:val="a3"/>
        <w:tblW w:w="4812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902"/>
        <w:gridCol w:w="7201"/>
        <w:gridCol w:w="1435"/>
      </w:tblGrid>
      <w:tr w:rsidR="00042699" w:rsidTr="00305A3B">
        <w:trPr>
          <w:trHeight w:val="635"/>
        </w:trPr>
        <w:tc>
          <w:tcPr>
            <w:tcW w:w="4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77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:rsidR="00B57092" w:rsidRPr="00E600FE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отводи</w:t>
            </w:r>
            <w:r w:rsidR="00B57092" w:rsidRPr="00E600FE">
              <w:rPr>
                <w:rFonts w:ascii="Times New Roman" w:hAnsi="Times New Roman" w:cs="Times New Roman"/>
                <w:sz w:val="24"/>
                <w:szCs w:val="24"/>
              </w:rPr>
              <w:t>мых на тему</w:t>
            </w:r>
          </w:p>
        </w:tc>
      </w:tr>
      <w:tr w:rsidR="00042699" w:rsidTr="00305A3B">
        <w:trPr>
          <w:trHeight w:val="450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305A3B">
        <w:trPr>
          <w:trHeight w:val="447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437812">
        <w:trPr>
          <w:trHeight w:val="276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(3ч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и человек. Общение устное и письменное. Читаем учебник. Слушаем на уроке.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о русском языке, ее основные разделы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стили речи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енного в начальных классах (21ч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и непроверяемых безударных 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И,У, А после шипящих.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 Ъ и Ь после шипящих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Текст. Тема текста.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(на основе упр.70)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Наречие. Глагол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49B">
              <w:rPr>
                <w:rFonts w:ascii="Times New Roman" w:hAnsi="Times New Roman" w:cs="Times New Roman"/>
                <w:sz w:val="24"/>
                <w:szCs w:val="24"/>
              </w:rPr>
              <w:t>Входной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-Тся  и –ться в глаголах.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глаголов. Не с глаголами.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Буквы е-и в окончаниях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Ь знак после шипящих на конце существительных 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Основная мысль текста. Подготовка к дом. сочинению «Летние радости»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Пунктуация. Культура речи. (30ч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Пунктуация как раздел грамматики.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pStyle w:val="a4"/>
              <w:ind w:left="4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Словосочетание. Строение словосочетаний.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словосочетания. Подготовка к ВПР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Сжатое изложение «Старый пень» (упр.144)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предложения, Главные члены предложения. Подлежащее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с однородными членами.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Рр . Письмо. Подготовка в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Рр. Работа с репродукцией картины Ф.П Решетникова «Мальчишки» (упр.229).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042699" w:rsidRDefault="00B57092" w:rsidP="00042699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Орфоэпия. Графика. Орфография.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Культура речи (15ч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Фонетика-наука о звуках. Гласные звуки.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звуков в потоке речи.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Согласные. Твердые и мягкие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Повествование.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Рр. Описание предмета. Сочинение (упр 302)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Двойная роль букв Е, Ё, Ю,Я.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EB53AF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7092" w:rsidRPr="00EB5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по теме: «Фонетика. Орфоэпия. Графика»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Лексикология. Культура речи (12ч)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Слово и его лексическое значение.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за 1 полугодие.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2F31B3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8-9.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по теме: «Лексикология»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2F31B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«Лексикология»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Понятие о морфеме. Изменение и образование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Морфемика.  Орфография. Культура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речи (22ч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Рассуждение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Приставка. Обобщение по теме: «Состав слова»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Беглые гласные.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морфем. Морфемный разбор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З и С на конце приставок.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лаг-лож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раст-рост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раст-рост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Ё-О после шипящих в корне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 и систематизация знаний по разделу  «Морфемика»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разделу «Морфемика»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Культура речи. (2ч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(20ч.)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Доказательства в рассуждении.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одушевленные и неодушевленные.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Р/р Сжатое изложение (упр.513)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на –ия, -ие, -ий.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О-Е после шипящих и Ц в окончаниях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Морфологический разбор имен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«Имя существительное».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Работа с репродукцией картины Г.Г. Нисского «Февраль. Подмосковье» (упр. 563)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(9ч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О-Е после шипящих в окончаниях прилагательных.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Описание животного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теме: «Имя прилагательное»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(24ч)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Глагол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Рассказ (упр.619).</w:t>
            </w:r>
          </w:p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–ТСЯ и –ТЬСЯ в глаголах.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Невыдуманный рассказ о себе.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спряжения глаголов с безударным личным окончанием. Правописание безударных личных окончаний глаголов.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 Подготовка к ВПР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во 2-ом лице единственного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Работа с репродукцией картины О.В. Попович «Не взяли на рыбалку» (упр.701)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по теме: «Глагол»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изученного (12ч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Разделы науки о языке.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слов. Употребление букв Ъ и Ь.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 синтаксиса и пунктуации.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Обобщающий урок.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1B3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042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за год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31B3" w:rsidRDefault="002F31B3" w:rsidP="00B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042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484368" w:rsidRDefault="00484368" w:rsidP="00303C87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860B4B" w:rsidRPr="00860B4B" w:rsidRDefault="00860B4B" w:rsidP="00860B4B">
      <w:pPr>
        <w:jc w:val="center"/>
        <w:rPr>
          <w:rFonts w:ascii="Times New Roman" w:hAnsi="Times New Roman" w:cs="Times New Roman"/>
          <w:b/>
          <w:sz w:val="24"/>
        </w:rPr>
      </w:pPr>
      <w:r w:rsidRPr="00860B4B">
        <w:rPr>
          <w:rFonts w:ascii="Times New Roman" w:hAnsi="Times New Roman" w:cs="Times New Roman"/>
          <w:b/>
          <w:sz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</w:rPr>
        <w:t xml:space="preserve">6 </w:t>
      </w:r>
      <w:r w:rsidRPr="00860B4B">
        <w:rPr>
          <w:rFonts w:ascii="Times New Roman" w:hAnsi="Times New Roman" w:cs="Times New Roman"/>
          <w:b/>
          <w:sz w:val="24"/>
        </w:rPr>
        <w:t>классе</w:t>
      </w:r>
    </w:p>
    <w:tbl>
      <w:tblPr>
        <w:tblStyle w:val="a3"/>
        <w:tblW w:w="9580" w:type="dxa"/>
        <w:tblInd w:w="137" w:type="dxa"/>
        <w:tblLook w:val="04A0" w:firstRow="1" w:lastRow="0" w:firstColumn="1" w:lastColumn="0" w:noHBand="0" w:noVBand="1"/>
      </w:tblPr>
      <w:tblGrid>
        <w:gridCol w:w="1265"/>
        <w:gridCol w:w="6957"/>
        <w:gridCol w:w="1358"/>
      </w:tblGrid>
      <w:tr w:rsidR="00B57092" w:rsidTr="00860B4B">
        <w:trPr>
          <w:trHeight w:val="555"/>
        </w:trPr>
        <w:tc>
          <w:tcPr>
            <w:tcW w:w="1265" w:type="dxa"/>
            <w:vMerge w:val="restart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957" w:type="dxa"/>
            <w:vMerge w:val="restart"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358" w:type="dxa"/>
            <w:vMerge w:val="restart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B57092" w:rsidTr="00860B4B">
        <w:trPr>
          <w:trHeight w:val="555"/>
        </w:trPr>
        <w:tc>
          <w:tcPr>
            <w:tcW w:w="1265" w:type="dxa"/>
            <w:vMerge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7" w:type="dxa"/>
            <w:vMerge/>
          </w:tcPr>
          <w:p w:rsidR="00B57092" w:rsidRPr="00625F27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  <w:vMerge/>
          </w:tcPr>
          <w:p w:rsidR="00B57092" w:rsidRPr="00625F27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1. Язык. Речь. Общение. (4ч)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Русский язык – один из развитых языков мира.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язык и его нормы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Культура речи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Речевая ситуация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Повторение изученного в 5 классе (8ч)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Фонетика. Орфоэпия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Морфемы в слове. Орфограммы в приставках и в корнях слов.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Части речи. Орфограммы в окончаниях слов.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Простое предложение. Знаки препинания.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предложений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Прямая речь. Диалог.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Текст (6ч)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 xml:space="preserve">Начальные и конечные предложения текста. 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Pr="003A5B25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Ключевые слова. Основные признаки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3A5B25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B25">
              <w:rPr>
                <w:rFonts w:ascii="Times New Roman" w:hAnsi="Times New Roman" w:cs="Times New Roman"/>
                <w:sz w:val="24"/>
              </w:rPr>
              <w:t>Составление продолжения текста по данному началу. (упр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A5B25">
              <w:rPr>
                <w:rFonts w:ascii="Times New Roman" w:hAnsi="Times New Roman" w:cs="Times New Roman"/>
                <w:sz w:val="24"/>
              </w:rPr>
              <w:t xml:space="preserve"> 68</w:t>
            </w:r>
            <w:r>
              <w:rPr>
                <w:rFonts w:ascii="Times New Roman" w:hAnsi="Times New Roman" w:cs="Times New Roman"/>
                <w:sz w:val="24"/>
              </w:rPr>
              <w:t>/88</w:t>
            </w:r>
            <w:r w:rsidRPr="003A5B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 и стили речи. Официально-деловой стиль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Pr="003A5B25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Входная контрольная работа (диктант)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4. Лексикология и фразеология. Культура речи (18ч)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83FBC">
              <w:rPr>
                <w:rFonts w:ascii="Times New Roman" w:hAnsi="Times New Roman" w:cs="Times New Roman"/>
                <w:sz w:val="24"/>
              </w:rPr>
              <w:t>Слово и его лексическое значение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Р/р. Собирание материалов к сочинению. Устное сочинение-описание по картине А. М. Герасимова «После дождя»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Изобразительно-выразительные средства языка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Общеупотребительные слова и слова ограниченного употребления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Диалектизмы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Жаргонизмы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83FBC">
              <w:rPr>
                <w:rFonts w:ascii="Times New Roman" w:hAnsi="Times New Roman" w:cs="Times New Roman"/>
                <w:sz w:val="24"/>
              </w:rPr>
              <w:t>. Сжатое изл</w:t>
            </w:r>
            <w:r>
              <w:rPr>
                <w:rFonts w:ascii="Times New Roman" w:hAnsi="Times New Roman" w:cs="Times New Roman"/>
                <w:sz w:val="24"/>
              </w:rPr>
              <w:t>ожение по тексту упражнения 119/148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Эмоционально окрашенные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Исконно русские и заимствованные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и устаревшие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Фразеологизмы. Источники фразеологизмов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Повторение изученного материала по теме «Фразеология.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D1DAB">
              <w:rPr>
                <w:rFonts w:ascii="Times New Roman" w:hAnsi="Times New Roman" w:cs="Times New Roman"/>
                <w:sz w:val="24"/>
              </w:rPr>
              <w:t>Культура речи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14.</w:t>
            </w:r>
          </w:p>
        </w:tc>
        <w:tc>
          <w:tcPr>
            <w:tcW w:w="6957" w:type="dxa"/>
          </w:tcPr>
          <w:p w:rsidR="00B57092" w:rsidRPr="005D1DAB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Контрольная работа по теме «Фразеология.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Лексический разбор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«Лексика и фразеология. Культура речи»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«Повторение пройденного»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Словообразование. Орфография. Культура речи (33ч)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Морфемика и словообразование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помещения (упр. 166-167/211-212)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Pr="001F17C1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по теме «Словообразование» 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Этимология слов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Систематизация материалов</w:t>
            </w:r>
            <w:r w:rsidRPr="001F17C1">
              <w:rPr>
                <w:rFonts w:ascii="Times New Roman" w:hAnsi="Times New Roman" w:cs="Times New Roman"/>
                <w:sz w:val="24"/>
              </w:rPr>
              <w:t xml:space="preserve"> к сочинению. Сложный план.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Р.Р. Сочинение описание помещения (упр. 181/266)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</w:rPr>
              <w:t xml:space="preserve">в корнях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-кос-/- кас-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14-15.</w:t>
            </w:r>
          </w:p>
        </w:tc>
        <w:tc>
          <w:tcPr>
            <w:tcW w:w="6957" w:type="dxa"/>
          </w:tcPr>
          <w:p w:rsidR="00B57092" w:rsidRPr="001F17C1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Буквы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а</w:t>
            </w:r>
            <w:r w:rsidRPr="001F17C1">
              <w:rPr>
                <w:rFonts w:ascii="Times New Roman" w:hAnsi="Times New Roman" w:cs="Times New Roman"/>
                <w:sz w:val="24"/>
              </w:rPr>
              <w:t> и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</w:t>
            </w:r>
            <w:r w:rsidRPr="001F17C1">
              <w:rPr>
                <w:rFonts w:ascii="Times New Roman" w:hAnsi="Times New Roman" w:cs="Times New Roman"/>
                <w:sz w:val="24"/>
              </w:rPr>
              <w:t> в корнях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-гор-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/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-гар-</w:t>
            </w:r>
          </w:p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в корнях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-зор-/-зар-.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18-19.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ы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после приставок.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20-21.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Гласные в приставках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пре- 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при-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«Чередующиеся гласные в корне слова»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23-24.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Соединительные гласные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в сложных словах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Сложносокращённые слова.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Сочинение–описание по картине Т.Н. Яблонской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«Утро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29-30.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Морфемный и словообразовательный разбор слова.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31-32.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Повторение изученного в разделе «Словообразование. Орфография.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тест по теме </w:t>
            </w:r>
            <w:r w:rsidRPr="002038B4">
              <w:rPr>
                <w:rFonts w:ascii="Times New Roman" w:hAnsi="Times New Roman" w:cs="Times New Roman"/>
                <w:sz w:val="24"/>
              </w:rPr>
              <w:t>«Словообразование. Орфография.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6. Морфология. Орфография. Культура речи. (118ч)</w:t>
            </w:r>
          </w:p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существительное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письма другу (упр. 244/289)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Разносклоняемые имена существительные.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Буква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-ен-</w:t>
            </w:r>
            <w:r>
              <w:rPr>
                <w:rFonts w:ascii="Times New Roman" w:hAnsi="Times New Roman" w:cs="Times New Roman"/>
                <w:sz w:val="24"/>
              </w:rPr>
              <w:t xml:space="preserve"> существительных на</w:t>
            </w:r>
            <w:r w:rsidRPr="00584E8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-мя</w:t>
            </w:r>
            <w:r w:rsidRPr="00584E8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584E8C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происхождении имён.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Несклоняемые имена существительные.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Род несклоняемых имён существительных.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Имена существительные общего рода.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584E8C">
              <w:rPr>
                <w:rFonts w:ascii="Times New Roman" w:hAnsi="Times New Roman" w:cs="Times New Roman"/>
                <w:sz w:val="24"/>
              </w:rPr>
              <w:t>. Сочинение-описание по личным впечатления</w:t>
            </w:r>
            <w:r>
              <w:rPr>
                <w:rFonts w:ascii="Times New Roman" w:hAnsi="Times New Roman" w:cs="Times New Roman"/>
                <w:sz w:val="24"/>
              </w:rPr>
              <w:t>м (упр. 284/329)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5D1DAB">
              <w:rPr>
                <w:rFonts w:ascii="Times New Roman" w:hAnsi="Times New Roman" w:cs="Times New Roman"/>
                <w:sz w:val="24"/>
              </w:rPr>
              <w:t xml:space="preserve"> с именами существительными.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ч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щ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-чик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-щик</w:t>
            </w:r>
            <w:r w:rsidRPr="00615D8D"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21-22.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в суффиксах существительных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-ек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-ик</w:t>
            </w:r>
            <w:r w:rsidRPr="00615D8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после шипящих в суффиксах существительных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24-25.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>Повторение изученного в разделе «Имя существительное»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существительное»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Имя прилагательное 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Сочинение-описание природы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30-31.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Степени сравнения имён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34-35.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Р/р. </w:t>
            </w:r>
            <w:r w:rsidRPr="00AD2C40">
              <w:rPr>
                <w:rFonts w:ascii="Times New Roman" w:hAnsi="Times New Roman" w:cs="Times New Roman"/>
                <w:sz w:val="24"/>
              </w:rPr>
              <w:t>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38-39.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с прилагательными.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после шипящих в суффиксах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41-42.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Сочинен</w:t>
            </w:r>
            <w:r>
              <w:rPr>
                <w:rFonts w:ascii="Times New Roman" w:hAnsi="Times New Roman" w:cs="Times New Roman"/>
                <w:sz w:val="24"/>
              </w:rPr>
              <w:t>ие-описание природы по картине Н. П. Крымова «Зимний вечер».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43-44.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Одна и две буквы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в суффиксах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Различение на письме суффиксов прилагательных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-к-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-ск-</w:t>
            </w:r>
            <w:r w:rsidRPr="00AD2C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Дефисное и слитное написание сложных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47-48.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разделе «Имя прилагательное».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прилагательное»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произведениях народного промысла.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числительное13.02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Имя числительное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Простые и составные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Мягкий знак на конце и в середине числительных.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54-55.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Порядковые числительные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56-57.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количественных числительных.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58-59.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Числительные, обозначающие целые числа.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Дробные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юмор</w:t>
            </w:r>
            <w:r>
              <w:rPr>
                <w:rFonts w:ascii="Times New Roman" w:hAnsi="Times New Roman" w:cs="Times New Roman"/>
                <w:sz w:val="24"/>
              </w:rPr>
              <w:t>истического рассказа по рисунку (упр.419/465).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Собирательные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числительного.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разделе «Имя числительное».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«Имя числительное»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Публичное выступление на тему «Береги природу!»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Местоимение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68-69.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Личные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Возвратное местоимение </w:t>
            </w:r>
            <w:r w:rsidRPr="00AD2C40">
              <w:rPr>
                <w:rFonts w:ascii="Times New Roman" w:hAnsi="Times New Roman" w:cs="Times New Roman"/>
                <w:b/>
                <w:i/>
                <w:sz w:val="24"/>
              </w:rPr>
              <w:t>себя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Рассказ по сюжетным рисункам от 1-го лица на тему «Как я однажды помогал маме»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72-73.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Вопросительные и относительные местоимения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74-75.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Неопределенные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76-77.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Отрицательные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Рассуждение. Сочинение-рассуждение «Какой подарок лучше?»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80-81.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Указательные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82-83.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Определительные местоимения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Местоимения и другие части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86-87.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 по картине Е. В. Сыромятниковой «Первые зрители»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88-89.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Повторение изученного в разделе «Местоимение».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90.</w:t>
            </w:r>
          </w:p>
        </w:tc>
        <w:tc>
          <w:tcPr>
            <w:tcW w:w="6957" w:type="dxa"/>
          </w:tcPr>
          <w:p w:rsidR="00B57092" w:rsidRPr="00081B96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«Местоимение»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91-92.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Повторение изученного о глаголе. Глагол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93.</w:t>
            </w:r>
          </w:p>
        </w:tc>
        <w:tc>
          <w:tcPr>
            <w:tcW w:w="6957" w:type="dxa"/>
          </w:tcPr>
          <w:p w:rsidR="00B57092" w:rsidRPr="00081B96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«Повторение изученного о глаголе»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94-95.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081B96">
              <w:rPr>
                <w:rFonts w:ascii="Times New Roman" w:hAnsi="Times New Roman" w:cs="Times New Roman"/>
                <w:sz w:val="24"/>
              </w:rPr>
              <w:t>. Сочинение-рассказ по сюжетным рисункам на тему «Стёпа колет дрова» с включением части готового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96-97.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Разноспрягаемые глаголы.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98-99.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Глаголы переходные и непереходные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Наклонение глаголов. Изъявительное наклонение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101-102.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Изложение по упр. 542/590.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Условное наклонение.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104-105.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Повелительное наклонение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106-107.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Рассказ по сюжетным рисункам (упр. 561/609)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наклонений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109-110.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Безличные глаголы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Морфологический разбор глагола.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112-113.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081B96">
              <w:rPr>
                <w:rFonts w:ascii="Times New Roman" w:hAnsi="Times New Roman" w:cs="Times New Roman"/>
                <w:sz w:val="24"/>
              </w:rPr>
              <w:t>. Рассказ на основе услышанного.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114-115.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Правописание гласных в суффиксах глаголов.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116-117.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  <w:sz w:val="24"/>
              </w:rPr>
              <w:t>по теме</w:t>
            </w:r>
            <w:r w:rsidRPr="00081B96">
              <w:rPr>
                <w:rFonts w:ascii="Times New Roman" w:hAnsi="Times New Roman" w:cs="Times New Roman"/>
                <w:sz w:val="24"/>
              </w:rPr>
              <w:t xml:space="preserve"> «Глагол».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«Глагол»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 систематизация изученного в 5 и 6 классах (17ч)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Разделы науки о языке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Орфография. Орфограммы в корне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суффиксах и окончаниях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приставках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Пунктуация. Пунктуация в простом предложении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 в сложном предложении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Р/р. Устное сочинение «Майский день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Лексика и фразеология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 деятельность «История фразеологизмов»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Словообразование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тест за 6 класс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работы.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года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Pr="006614E6" w:rsidRDefault="00B57092" w:rsidP="002F31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14E6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</w:tcPr>
          <w:p w:rsidR="00B57092" w:rsidRPr="006614E6" w:rsidRDefault="00B57092" w:rsidP="002F31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204</w:t>
            </w:r>
          </w:p>
        </w:tc>
      </w:tr>
    </w:tbl>
    <w:p w:rsidR="00860B4B" w:rsidRDefault="00860B4B" w:rsidP="00964081">
      <w:pPr>
        <w:rPr>
          <w:sz w:val="24"/>
          <w:szCs w:val="24"/>
        </w:rPr>
      </w:pPr>
    </w:p>
    <w:p w:rsidR="00484368" w:rsidRDefault="00484368" w:rsidP="00964081">
      <w:pPr>
        <w:rPr>
          <w:sz w:val="24"/>
          <w:szCs w:val="24"/>
        </w:rPr>
      </w:pPr>
    </w:p>
    <w:p w:rsidR="00860B4B" w:rsidRPr="00860B4B" w:rsidRDefault="00860B4B" w:rsidP="00860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B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60B4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01"/>
      </w:tblGrid>
      <w:tr w:rsidR="00405E7D" w:rsidRPr="002E48EB" w:rsidTr="00860B4B">
        <w:trPr>
          <w:trHeight w:val="276"/>
        </w:trPr>
        <w:tc>
          <w:tcPr>
            <w:tcW w:w="1418" w:type="dxa"/>
            <w:vMerge w:val="restart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405E7D" w:rsidRPr="002E48EB" w:rsidRDefault="00405E7D" w:rsidP="00405E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(1ч)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 (6ч)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 Синтаксический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 Пунктуационный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 и орфография. Фонетический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 и орфография. Морфологический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Текст и стили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Текст.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Диалог как текст. Виды диалога.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Стили литературного языка.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Р/р. Публицистический стиль.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 и орфография. Культура речи. Причастие (29ч)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63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Причастный оборот. Выделение причастного оборота запятыми.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внешности человека.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и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Краткие и полные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484368" w:rsidRDefault="00484368" w:rsidP="0048436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Действительные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305A3B" w:rsidRDefault="00405E7D" w:rsidP="00484368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Изложение (по упр.116)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Страдательные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Страдательные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перед н в полных и кратких страдательных причастиях.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656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буква н в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кратких страдательных причастий и в кратких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Выборочное изложение (по упр. 151)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не с 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Сочинение. Портретное описание.(упр.166, 167)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Деепричастие (11ч)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Деепричастный оборот. Запятые при деепричастном обороте.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написание не с деепричастиями.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несовершенного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действий людей. Обучающее сочинение по картине С. Григорьева «Вратарь».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деепричастия.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«Деепричастие».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Наречие (25ч)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Наречие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наречий в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Степени сравнения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наречия.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Изложение текста с описанием действия.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не с наречиями на –о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е и и в приставках не- и ни- отрицательных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наречиях на –о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действий по наблюдениям.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о и е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о и а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между частями слова в наречиях.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Е. Широкова «Друзья».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Мягкий знак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Учебно-научная речь. Отзыв.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Учебно-научная речь. Учебный доклад.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«Наречие».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состояния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Категория состояния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категории состояния.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Сжатое изложение по очерку К.Г. Паустовского "Обыкновенная земля"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«Категория состояния».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«Категория состояния»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речи (44ч)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84368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405E7D" w:rsidRPr="002E48EB" w:rsidRDefault="00405E7D" w:rsidP="00C1654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>Служебные и самостоятельные части речи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Предлог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Предлог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Непроизводные и производные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А. Сайкиной «Детская спортивная площадка»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предлога.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производных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Обобщающий урок по теме «Предлог».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 по теме «Предлог»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Союз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Союзы сочинительные и подчинительные.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Запятая между простыми предложениями в ССП.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союза.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(упр.384) «Книга – наш друг и советчик».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написание союзов тоже, также, чтобы.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«Союз».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«Союз»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Частица 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частиц. Формообразующие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Смыслоразличительные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и дефисное написание частиц.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Отрицательные частицы не и 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К.Ф. Юона «Конец зимы. Полдень»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Различение частицы не и приставки не-.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ни, приставка ни-, союз ни…ни.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Сочинение-рассказ по данному сюжету.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Междометие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в междометиях.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 по теме «Самостоятельные и служебные части речи»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и систематизация изученного в 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-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VII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классах (14ч)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Разделы науки о языке.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Текст и стили речи.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Учебно-научная речь.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Фонетика. Графика.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184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Морфемика. Словообразование.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Орфография.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328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Подготовка к итоговому тесту за курс 7 класса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Итоговый тест.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Анализ ошибок.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A31A5C" w:rsidRDefault="00A31A5C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</w:tr>
    </w:tbl>
    <w:p w:rsidR="00484368" w:rsidRDefault="00484368" w:rsidP="00964081">
      <w:pPr>
        <w:rPr>
          <w:sz w:val="24"/>
          <w:szCs w:val="24"/>
        </w:rPr>
      </w:pPr>
    </w:p>
    <w:p w:rsidR="00860B4B" w:rsidRPr="000B5C66" w:rsidRDefault="00860B4B" w:rsidP="00437812">
      <w:pPr>
        <w:ind w:firstLine="708"/>
        <w:jc w:val="center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</w:t>
      </w:r>
      <w:r>
        <w:rPr>
          <w:rFonts w:ascii="Times New Roman" w:hAnsi="Times New Roman" w:cs="Times New Roman"/>
          <w:b/>
          <w:sz w:val="24"/>
          <w:szCs w:val="24"/>
        </w:rPr>
        <w:t>имых на освоение каждой темы в 8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1134"/>
        <w:gridCol w:w="6804"/>
        <w:gridCol w:w="1701"/>
      </w:tblGrid>
      <w:tr w:rsidR="00C1654F" w:rsidTr="00860B4B">
        <w:trPr>
          <w:trHeight w:val="555"/>
        </w:trPr>
        <w:tc>
          <w:tcPr>
            <w:tcW w:w="1134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804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C1654F" w:rsidTr="00860B4B">
        <w:trPr>
          <w:trHeight w:val="555"/>
        </w:trPr>
        <w:tc>
          <w:tcPr>
            <w:tcW w:w="1134" w:type="dxa"/>
            <w:vMerge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C1654F" w:rsidRPr="00625F27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C1654F" w:rsidRPr="00625F27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1. Повторение изученного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522C6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</w:t>
            </w:r>
            <w:r w:rsidRPr="00522C6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классах (16ч)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484368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</w:rPr>
              <w:t>в современном мире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препинания: знаки завершения, разделения, выделения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 в сложном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Пунктуационный анализ. Задание 3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 Н и НН в суффиксах прилагательных, причастий и наречий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48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Приемы сжатия текста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Р/р. </w:t>
            </w:r>
            <w:r w:rsidRPr="00424D1A">
              <w:rPr>
                <w:rFonts w:ascii="Times New Roman" w:hAnsi="Times New Roman" w:cs="Times New Roman"/>
                <w:sz w:val="24"/>
              </w:rPr>
              <w:t>Сжатое изложение с грамматическим заданием по тексту 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4D1A">
              <w:rPr>
                <w:rFonts w:ascii="Times New Roman" w:hAnsi="Times New Roman" w:cs="Times New Roman"/>
                <w:sz w:val="24"/>
              </w:rPr>
              <w:t>Аверченко</w:t>
            </w:r>
            <w:r>
              <w:rPr>
                <w:rFonts w:ascii="Times New Roman" w:hAnsi="Times New Roman" w:cs="Times New Roman"/>
                <w:sz w:val="24"/>
              </w:rPr>
              <w:t xml:space="preserve"> (упр. 26)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>Входной контрольный диктант с грамматическим заданием по теме «Повторение изученного»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Синтаксис. Пунктуация. Культура речи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единицы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словосочетаний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Синтаксические связи слов в словосочетаниях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4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словосочетаний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предложение (7 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Грамматическая основа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>Контрольный диктант за первую че</w:t>
            </w:r>
            <w:r>
              <w:rPr>
                <w:rFonts w:ascii="Times New Roman" w:hAnsi="Times New Roman" w:cs="Times New Roman"/>
                <w:sz w:val="24"/>
              </w:rPr>
              <w:t>тверть с грамматическим заданием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035DB7">
              <w:rPr>
                <w:rFonts w:ascii="Times New Roman" w:hAnsi="Times New Roman" w:cs="Times New Roman"/>
                <w:sz w:val="24"/>
              </w:rPr>
              <w:t>Порядок слов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Интонация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памятника культура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Двусоставные предложения (20 ч)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Подлежащее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глагольное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глагольное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именное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Тире между подлежащим и сказуемым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Второстепенные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второстепенных членов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Дополнение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Сжатое изложение по упр. 139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Приложение. Знаки препинания при нем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Обстоятельство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двусоставного предложения.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Характеристика человека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«Двусоставные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«Двусоставные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изученного по теме «Двусоставные предложение»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D849BD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за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полугодие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Односоставные предложения (11ч)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Главный член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Инструкция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Безличные предложения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Рассуждение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Неполные предложение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541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 4. Простое осложненное предложение (22ч)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осложненном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165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D0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165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и неоднородные определения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обособлении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Рассуждение на дискуссионную тему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Подготовка к ОГЭ. Сочинение-рассуждение 9.3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обстоятельства</w:t>
            </w:r>
            <w:r w:rsidRPr="001E2AC2">
              <w:rPr>
                <w:rFonts w:ascii="Times New Roman" w:hAnsi="Times New Roman" w:cs="Times New Roman"/>
                <w:sz w:val="24"/>
              </w:rPr>
              <w:t>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итогам 3 четверти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tabs>
                <w:tab w:val="left" w:pos="2251"/>
              </w:tabs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уточняющие члены предложения</w:t>
            </w:r>
            <w:r w:rsidRPr="001E2AC2">
              <w:rPr>
                <w:rFonts w:ascii="Times New Roman" w:hAnsi="Times New Roman" w:cs="Times New Roman"/>
                <w:sz w:val="24"/>
              </w:rPr>
              <w:t xml:space="preserve">. Выделительные знаки препинания при </w:t>
            </w:r>
            <w:r>
              <w:rPr>
                <w:rFonts w:ascii="Times New Roman" w:hAnsi="Times New Roman" w:cs="Times New Roman"/>
                <w:sz w:val="24"/>
              </w:rPr>
              <w:t>уточняющих членах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Слова, грамматически не связанные с членами предложения (17)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Обращение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 обращения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Распространенные обращения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Вводные и вставные конструкции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Вводные конструкции. Группы вводных слов и вводных сочетаний слов по значению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Вставные слова, словосочетания и предложения.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Междометия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</w:t>
            </w:r>
            <w:r w:rsidRPr="007F1A10">
              <w:rPr>
                <w:rFonts w:ascii="Times New Roman" w:hAnsi="Times New Roman" w:cs="Times New Roman"/>
                <w:sz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«</w:t>
            </w:r>
            <w:r w:rsidRPr="007F1A10">
              <w:rPr>
                <w:rFonts w:ascii="Times New Roman" w:hAnsi="Times New Roman" w:cs="Times New Roman"/>
                <w:sz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Чужая речь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чужой речи. Комментирующая часть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и косвенная речь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Цитата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по теме «Чужая речь»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Итоговая контрольная работа (диктант)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Pr="00E325F0" w:rsidRDefault="00C1654F" w:rsidP="00541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6. Повторение и систематизация изученного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</w:rPr>
              <w:t xml:space="preserve"> классе (9ч)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морфология. Синтаксис и пунктуация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Синтаксис и культура речи.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орфография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Pr="00843205" w:rsidRDefault="00C1654F" w:rsidP="00C1654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43205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1654F" w:rsidRPr="00F3684A" w:rsidRDefault="00C1654F" w:rsidP="00C1654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684A">
              <w:rPr>
                <w:rFonts w:ascii="Times New Roman" w:hAnsi="Times New Roman" w:cs="Times New Roman"/>
                <w:b/>
                <w:sz w:val="24"/>
              </w:rPr>
              <w:t>102</w:t>
            </w:r>
          </w:p>
        </w:tc>
      </w:tr>
    </w:tbl>
    <w:p w:rsidR="00501B8C" w:rsidRDefault="00501B8C" w:rsidP="00964081">
      <w:pPr>
        <w:rPr>
          <w:sz w:val="24"/>
          <w:szCs w:val="24"/>
        </w:rPr>
      </w:pPr>
    </w:p>
    <w:p w:rsidR="00860B4B" w:rsidRPr="000B5C66" w:rsidRDefault="00860B4B" w:rsidP="00437812">
      <w:pPr>
        <w:ind w:firstLine="708"/>
        <w:jc w:val="center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a3"/>
        <w:tblW w:w="9721" w:type="dxa"/>
        <w:tblInd w:w="137" w:type="dxa"/>
        <w:tblLook w:val="04A0" w:firstRow="1" w:lastRow="0" w:firstColumn="1" w:lastColumn="0" w:noHBand="0" w:noVBand="1"/>
      </w:tblPr>
      <w:tblGrid>
        <w:gridCol w:w="1221"/>
        <w:gridCol w:w="5667"/>
        <w:gridCol w:w="1475"/>
        <w:gridCol w:w="1358"/>
      </w:tblGrid>
      <w:tr w:rsidR="0054114F" w:rsidTr="00860B4B">
        <w:trPr>
          <w:trHeight w:val="276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Введение (2ч)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по теме «В.И. Даль и его словарь».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 классах (9ч)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 и диалог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Обращения, вводные слова и вставные конструкции.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Сочинение по теме «Особая тишина музея».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Культура речи (30ч)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Союзные и бессоюзные сложные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Сочинение по репродукции картины Т. Назаренко «Церковь Вознесения на улице Неждановой».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 и выделительные знаки препинания между частями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A29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«Сложное предложение».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«Сложное предложение.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сложносочинённом предложении. Смысловые отношения в сложносочинённых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соединительными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разделительными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противительными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Разделительные знаки препинания между частями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И. Шишкина «На севере диком…».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«Сложносочинённые предложения и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«Пунктуация сложносочинённого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 придаточного по отношению к главному. Знаки препинания в СПП.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И. Тихого «Аисты»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Союзы и союзные слова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указательных слов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Сочинение-рассуждение на тему, связанную с анализом текста. 15.3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«Сложноподчиненное предложение»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«Сложноподчинённые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Сжатое изложение по теме «Пушкин-писатель и Пушкин-художник».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сложноподчиненных предложений (22ч)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определительными.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 по теме «Жан Батист Мольер».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Сложноподчиненное предложение с придаточными обстоятельственными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времени и места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причины, условия, уступки, цели, следствия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В. Фельдмана «Родина»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«Сложноподчинённые предложения с придаточными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«Сложноподчинённые предложения с придаточными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несколькими придаточными. Знаки препинания при них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о псевдонимах известных людей. Доклад о значении толкового словаря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Сжатое изложение по теме «Толковый словарь С.И. Ожегова».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разбор сложноподчиненного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Пунктуационный разбор сложного предложения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Сочинение-рассуждение 15.3 на тему «Подвиг»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(11ч)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Интонация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перечисления. Запятая и точка с запятой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Бессоюзное сложное предложение со значением противопоставления, времени, условия и следствия. Тире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картине Н. Ромадина «Село Хмелёвка» – рассказ или отзыв (на выбор).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бессоюзного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 (10ч)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сложных предложениях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сложного предложения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Публичное выступление по теме «Взрослые и мы».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5-9 классах (20ч)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Фонетика и графика.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Лексикология и фразеология.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Морфемика и словообразование.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Морфология.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Синтаксис.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в формате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Орфография и пунктуация.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к ОГЭ. Сочинение-рассуждение 15.3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итоговой контрольной работе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контрольная работа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ошибок итоговой работы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Итоги курса русского языка в 9 классе.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F" w:rsidRP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</w:tr>
    </w:tbl>
    <w:p w:rsidR="0054114F" w:rsidRDefault="0054114F" w:rsidP="0054114F">
      <w:pPr>
        <w:rPr>
          <w:rFonts w:ascii="Times New Roman" w:hAnsi="Times New Roman" w:cs="Times New Roman"/>
          <w:sz w:val="24"/>
          <w:szCs w:val="24"/>
        </w:rPr>
      </w:pPr>
    </w:p>
    <w:p w:rsidR="00A31A5C" w:rsidRPr="00FA12B0" w:rsidRDefault="00A31A5C" w:rsidP="00964081">
      <w:pPr>
        <w:rPr>
          <w:sz w:val="24"/>
          <w:szCs w:val="24"/>
        </w:rPr>
      </w:pPr>
    </w:p>
    <w:sectPr w:rsidR="00A31A5C" w:rsidRPr="00FA12B0" w:rsidSect="00860B4B">
      <w:footerReference w:type="default" r:id="rId8"/>
      <w:pgSz w:w="11906" w:h="16838"/>
      <w:pgMar w:top="1135" w:right="851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E6" w:rsidRDefault="00E570E6" w:rsidP="009F7093">
      <w:pPr>
        <w:spacing w:after="0" w:line="240" w:lineRule="auto"/>
      </w:pPr>
      <w:r>
        <w:separator/>
      </w:r>
    </w:p>
  </w:endnote>
  <w:endnote w:type="continuationSeparator" w:id="0">
    <w:p w:rsidR="00E570E6" w:rsidRDefault="00E570E6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135611"/>
      <w:docPartObj>
        <w:docPartGallery w:val="Page Numbers (Bottom of Page)"/>
        <w:docPartUnique/>
      </w:docPartObj>
    </w:sdtPr>
    <w:sdtEndPr/>
    <w:sdtContent>
      <w:p w:rsidR="00A36EFE" w:rsidRDefault="00A36E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B13">
          <w:rPr>
            <w:noProof/>
          </w:rPr>
          <w:t>42</w:t>
        </w:r>
        <w:r>
          <w:fldChar w:fldCharType="end"/>
        </w:r>
      </w:p>
    </w:sdtContent>
  </w:sdt>
  <w:p w:rsidR="00A36EFE" w:rsidRDefault="00A36E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E6" w:rsidRDefault="00E570E6" w:rsidP="009F7093">
      <w:pPr>
        <w:spacing w:after="0" w:line="240" w:lineRule="auto"/>
      </w:pPr>
      <w:r>
        <w:separator/>
      </w:r>
    </w:p>
  </w:footnote>
  <w:footnote w:type="continuationSeparator" w:id="0">
    <w:p w:rsidR="00E570E6" w:rsidRDefault="00E570E6" w:rsidP="009F7093">
      <w:pPr>
        <w:spacing w:after="0" w:line="240" w:lineRule="auto"/>
      </w:pPr>
      <w:r>
        <w:continuationSeparator/>
      </w:r>
    </w:p>
  </w:footnote>
  <w:footnote w:id="1">
    <w:p w:rsidR="00A36EFE" w:rsidRPr="00A444B4" w:rsidRDefault="00A36EFE" w:rsidP="009F40BF">
      <w:pPr>
        <w:pStyle w:val="ac"/>
        <w:tabs>
          <w:tab w:val="left" w:pos="28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7A94"/>
    <w:multiLevelType w:val="hybridMultilevel"/>
    <w:tmpl w:val="6F7A28D6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74C1D"/>
    <w:multiLevelType w:val="hybridMultilevel"/>
    <w:tmpl w:val="612680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725775"/>
    <w:multiLevelType w:val="hybridMultilevel"/>
    <w:tmpl w:val="49D0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E0828"/>
    <w:multiLevelType w:val="hybridMultilevel"/>
    <w:tmpl w:val="DD14C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F3C98"/>
    <w:multiLevelType w:val="hybridMultilevel"/>
    <w:tmpl w:val="FD96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80A7F"/>
    <w:multiLevelType w:val="hybridMultilevel"/>
    <w:tmpl w:val="B214603C"/>
    <w:lvl w:ilvl="0" w:tplc="00000063">
      <w:start w:val="1"/>
      <w:numFmt w:val="bullet"/>
      <w:lvlText w:val=""/>
      <w:lvlJc w:val="left"/>
      <w:pPr>
        <w:ind w:left="218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E45ED"/>
    <w:multiLevelType w:val="multilevel"/>
    <w:tmpl w:val="C4D0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B43A13"/>
    <w:multiLevelType w:val="multilevel"/>
    <w:tmpl w:val="30F8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C2ADE"/>
    <w:multiLevelType w:val="hybridMultilevel"/>
    <w:tmpl w:val="16922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AB25C2B"/>
    <w:multiLevelType w:val="hybridMultilevel"/>
    <w:tmpl w:val="8488C918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075091"/>
    <w:multiLevelType w:val="hybridMultilevel"/>
    <w:tmpl w:val="301E6070"/>
    <w:lvl w:ilvl="0" w:tplc="00000063">
      <w:start w:val="1"/>
      <w:numFmt w:val="bullet"/>
      <w:lvlText w:val=""/>
      <w:lvlJc w:val="left"/>
      <w:pPr>
        <w:ind w:left="149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 w15:restartNumberingAfterBreak="0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DEC2CF4"/>
    <w:multiLevelType w:val="hybridMultilevel"/>
    <w:tmpl w:val="D5A6D9E2"/>
    <w:lvl w:ilvl="0" w:tplc="5FDA893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D7D87"/>
    <w:multiLevelType w:val="hybridMultilevel"/>
    <w:tmpl w:val="E0E2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27A34"/>
    <w:multiLevelType w:val="hybridMultilevel"/>
    <w:tmpl w:val="7BF8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3BAA"/>
    <w:multiLevelType w:val="hybridMultilevel"/>
    <w:tmpl w:val="1992587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73E4A"/>
    <w:multiLevelType w:val="hybridMultilevel"/>
    <w:tmpl w:val="1C52F41C"/>
    <w:lvl w:ilvl="0" w:tplc="0419000F">
      <w:start w:val="2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C362F"/>
    <w:multiLevelType w:val="hybridMultilevel"/>
    <w:tmpl w:val="CD12DB8E"/>
    <w:lvl w:ilvl="0" w:tplc="00000063">
      <w:start w:val="1"/>
      <w:numFmt w:val="bullet"/>
      <w:lvlText w:val=""/>
      <w:lvlJc w:val="left"/>
      <w:pPr>
        <w:ind w:left="1838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 w15:restartNumberingAfterBreak="0">
    <w:nsid w:val="62436CE6"/>
    <w:multiLevelType w:val="hybridMultilevel"/>
    <w:tmpl w:val="46D00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917A0"/>
    <w:multiLevelType w:val="hybridMultilevel"/>
    <w:tmpl w:val="F9D620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63F5BBA"/>
    <w:multiLevelType w:val="hybridMultilevel"/>
    <w:tmpl w:val="DBCCA00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67073E17"/>
    <w:multiLevelType w:val="multilevel"/>
    <w:tmpl w:val="521A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4" w15:restartNumberingAfterBreak="0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3"/>
  </w:num>
  <w:num w:numId="5">
    <w:abstractNumId w:val="17"/>
  </w:num>
  <w:num w:numId="6">
    <w:abstractNumId w:val="1"/>
  </w:num>
  <w:num w:numId="7">
    <w:abstractNumId w:val="16"/>
  </w:num>
  <w:num w:numId="8">
    <w:abstractNumId w:val="21"/>
  </w:num>
  <w:num w:numId="9">
    <w:abstractNumId w:val="31"/>
  </w:num>
  <w:num w:numId="10">
    <w:abstractNumId w:val="33"/>
  </w:num>
  <w:num w:numId="11">
    <w:abstractNumId w:val="34"/>
  </w:num>
  <w:num w:numId="12">
    <w:abstractNumId w:val="18"/>
  </w:num>
  <w:num w:numId="13">
    <w:abstractNumId w:val="15"/>
  </w:num>
  <w:num w:numId="14">
    <w:abstractNumId w:val="10"/>
  </w:num>
  <w:num w:numId="15">
    <w:abstractNumId w:val="32"/>
  </w:num>
  <w:num w:numId="16">
    <w:abstractNumId w:val="12"/>
  </w:num>
  <w:num w:numId="17">
    <w:abstractNumId w:val="13"/>
  </w:num>
  <w:num w:numId="18">
    <w:abstractNumId w:val="29"/>
  </w:num>
  <w:num w:numId="19">
    <w:abstractNumId w:val="4"/>
  </w:num>
  <w:num w:numId="20">
    <w:abstractNumId w:val="20"/>
  </w:num>
  <w:num w:numId="21">
    <w:abstractNumId w:val="27"/>
  </w:num>
  <w:num w:numId="22">
    <w:abstractNumId w:val="9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FD"/>
    <w:rsid w:val="00016F4F"/>
    <w:rsid w:val="00042699"/>
    <w:rsid w:val="00076960"/>
    <w:rsid w:val="000C5833"/>
    <w:rsid w:val="00112D2F"/>
    <w:rsid w:val="001D6BB8"/>
    <w:rsid w:val="001E1D0C"/>
    <w:rsid w:val="002004A0"/>
    <w:rsid w:val="00212478"/>
    <w:rsid w:val="00236B13"/>
    <w:rsid w:val="00255945"/>
    <w:rsid w:val="002F31B3"/>
    <w:rsid w:val="00303C87"/>
    <w:rsid w:val="00305A3B"/>
    <w:rsid w:val="00321116"/>
    <w:rsid w:val="00332222"/>
    <w:rsid w:val="00360572"/>
    <w:rsid w:val="003711CF"/>
    <w:rsid w:val="00375F1A"/>
    <w:rsid w:val="003825EC"/>
    <w:rsid w:val="00382A09"/>
    <w:rsid w:val="003E41FD"/>
    <w:rsid w:val="00405E7D"/>
    <w:rsid w:val="00437812"/>
    <w:rsid w:val="00484368"/>
    <w:rsid w:val="004A7DC8"/>
    <w:rsid w:val="00501B8C"/>
    <w:rsid w:val="005316D0"/>
    <w:rsid w:val="0054114F"/>
    <w:rsid w:val="0057322C"/>
    <w:rsid w:val="005A1D7F"/>
    <w:rsid w:val="005D6BEB"/>
    <w:rsid w:val="005E400F"/>
    <w:rsid w:val="005F6205"/>
    <w:rsid w:val="00600C37"/>
    <w:rsid w:val="00670559"/>
    <w:rsid w:val="00727ECB"/>
    <w:rsid w:val="00786C6D"/>
    <w:rsid w:val="007A055D"/>
    <w:rsid w:val="00804EA2"/>
    <w:rsid w:val="008602D0"/>
    <w:rsid w:val="00860B4B"/>
    <w:rsid w:val="008C00CE"/>
    <w:rsid w:val="008D2A39"/>
    <w:rsid w:val="008D4D1D"/>
    <w:rsid w:val="00942A1A"/>
    <w:rsid w:val="00964081"/>
    <w:rsid w:val="00964111"/>
    <w:rsid w:val="009A04EC"/>
    <w:rsid w:val="009A0B7A"/>
    <w:rsid w:val="009F40BF"/>
    <w:rsid w:val="009F7093"/>
    <w:rsid w:val="00A31A5C"/>
    <w:rsid w:val="00A36EFE"/>
    <w:rsid w:val="00A70EB6"/>
    <w:rsid w:val="00AA5416"/>
    <w:rsid w:val="00AF2479"/>
    <w:rsid w:val="00AF76FA"/>
    <w:rsid w:val="00B03862"/>
    <w:rsid w:val="00B57092"/>
    <w:rsid w:val="00C04D49"/>
    <w:rsid w:val="00C1654F"/>
    <w:rsid w:val="00C659BD"/>
    <w:rsid w:val="00C71292"/>
    <w:rsid w:val="00CA2955"/>
    <w:rsid w:val="00CE0015"/>
    <w:rsid w:val="00D10F14"/>
    <w:rsid w:val="00D536E7"/>
    <w:rsid w:val="00DC4AD0"/>
    <w:rsid w:val="00DD25B4"/>
    <w:rsid w:val="00DE674A"/>
    <w:rsid w:val="00E570E6"/>
    <w:rsid w:val="00EE6320"/>
    <w:rsid w:val="00EF70D8"/>
    <w:rsid w:val="00FA12B0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7024"/>
  <w15:docId w15:val="{AEE04844-F5F8-494C-9D09-8AF673D7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016F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564F8-1617-432D-A21B-1932DB93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17326</Words>
  <Characters>98762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Пользователь</cp:lastModifiedBy>
  <cp:revision>37</cp:revision>
  <cp:lastPrinted>2020-10-17T06:38:00Z</cp:lastPrinted>
  <dcterms:created xsi:type="dcterms:W3CDTF">2020-09-30T06:44:00Z</dcterms:created>
  <dcterms:modified xsi:type="dcterms:W3CDTF">2023-08-09T12:28:00Z</dcterms:modified>
</cp:coreProperties>
</file>